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391" w:val="left" w:leader="none"/>
        </w:tabs>
        <w:spacing w:line="370" w:lineRule="exact" w:before="329"/>
        <w:ind w:left="0" w:right="924" w:firstLine="0"/>
        <w:jc w:val="center"/>
        <w:rPr>
          <w:rFonts w:ascii="Arial Narrow"/>
          <w:b/>
          <w:sz w:val="48"/>
        </w:rPr>
      </w:pPr>
      <w:r>
        <w:rPr>
          <w:rFonts w:ascii="Arial Narrow"/>
          <w:b/>
          <w:color w:val="FDB913"/>
          <w:spacing w:val="-5"/>
          <w:sz w:val="56"/>
          <w:vertAlign w:val="subscript"/>
        </w:rPr>
        <w:t>le</w:t>
      </w:r>
      <w:r>
        <w:rPr>
          <w:rFonts w:ascii="Arial Narrow"/>
          <w:b/>
          <w:color w:val="FDB913"/>
          <w:sz w:val="56"/>
          <w:vertAlign w:val="baseline"/>
        </w:rPr>
        <w:tab/>
      </w:r>
      <w:r>
        <w:rPr>
          <w:rFonts w:ascii="Arial Narrow"/>
          <w:b/>
          <w:color w:val="6B3092"/>
          <w:spacing w:val="4"/>
          <w:w w:val="90"/>
          <w:sz w:val="56"/>
          <w:vertAlign w:val="baseline"/>
        </w:rPr>
        <w:t>Raisonnement</w:t>
      </w:r>
      <w:r>
        <w:rPr>
          <w:rFonts w:ascii="Arial Narrow"/>
          <w:b/>
          <w:color w:val="6B3092"/>
          <w:spacing w:val="25"/>
          <w:w w:val="150"/>
          <w:sz w:val="56"/>
          <w:vertAlign w:val="baseline"/>
        </w:rPr>
        <w:t> </w:t>
      </w:r>
      <w:r>
        <w:rPr>
          <w:rFonts w:ascii="Arial Narrow"/>
          <w:b/>
          <w:color w:val="6B3092"/>
          <w:spacing w:val="10"/>
          <w:sz w:val="48"/>
          <w:vertAlign w:val="baseline"/>
        </w:rPr>
        <w:t>s'appuyant</w:t>
      </w:r>
    </w:p>
    <w:p>
      <w:pPr>
        <w:spacing w:after="0" w:line="370" w:lineRule="exact"/>
        <w:jc w:val="center"/>
        <w:rPr>
          <w:rFonts w:ascii="Arial Narrow"/>
          <w:sz w:val="48"/>
        </w:rPr>
        <w:sectPr>
          <w:type w:val="continuous"/>
          <w:pgSz w:w="11060" w:h="15880"/>
          <w:pgMar w:top="0" w:bottom="0" w:left="0" w:right="340"/>
        </w:sectPr>
      </w:pPr>
    </w:p>
    <w:p>
      <w:pPr>
        <w:spacing w:line="835" w:lineRule="exact" w:before="0"/>
        <w:ind w:left="458" w:right="0" w:firstLine="0"/>
        <w:jc w:val="left"/>
        <w:rPr>
          <w:rFonts w:ascii="Trebuchet MS"/>
          <w:sz w:val="72"/>
        </w:rPr>
      </w:pPr>
      <w:r>
        <w:rPr>
          <w:rFonts w:ascii="Arial Narrow"/>
          <w:color w:val="FDB913"/>
          <w:spacing w:val="10"/>
          <w:w w:val="80"/>
          <w:sz w:val="57"/>
        </w:rPr>
        <w:t>Vers</w:t>
      </w:r>
      <w:r>
        <w:rPr>
          <w:rFonts w:ascii="Arial Narrow"/>
          <w:color w:val="FDB913"/>
          <w:spacing w:val="2"/>
          <w:sz w:val="57"/>
        </w:rPr>
        <w:t> </w:t>
      </w:r>
      <w:r>
        <w:rPr>
          <w:rFonts w:ascii="Trebuchet MS"/>
          <w:smallCaps/>
          <w:color w:val="FFFFFF"/>
          <w:spacing w:val="-6"/>
          <w:w w:val="85"/>
          <w:sz w:val="72"/>
        </w:rPr>
        <w:t>bAc</w:t>
      </w:r>
    </w:p>
    <w:p>
      <w:pPr>
        <w:spacing w:before="230"/>
        <w:ind w:left="290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w w:val="90"/>
          <w:sz w:val="48"/>
        </w:rPr>
        <w:t>sur</w:t>
      </w:r>
      <w:r>
        <w:rPr>
          <w:rFonts w:ascii="Arial Narrow"/>
          <w:b/>
          <w:color w:val="6B3092"/>
          <w:spacing w:val="51"/>
          <w:sz w:val="48"/>
        </w:rPr>
        <w:t> </w:t>
      </w:r>
      <w:r>
        <w:rPr>
          <w:rFonts w:ascii="Arial Narrow"/>
          <w:b/>
          <w:color w:val="6B3092"/>
          <w:w w:val="90"/>
          <w:sz w:val="48"/>
        </w:rPr>
        <w:t>un</w:t>
      </w:r>
      <w:r>
        <w:rPr>
          <w:rFonts w:ascii="Arial Narrow"/>
          <w:b/>
          <w:color w:val="6B3092"/>
          <w:spacing w:val="65"/>
          <w:sz w:val="48"/>
        </w:rPr>
        <w:t> </w:t>
      </w:r>
      <w:r>
        <w:rPr>
          <w:rFonts w:ascii="Arial Narrow"/>
          <w:b/>
          <w:color w:val="6B3092"/>
          <w:w w:val="90"/>
          <w:sz w:val="56"/>
        </w:rPr>
        <w:t>dossier</w:t>
      </w:r>
      <w:r>
        <w:rPr>
          <w:rFonts w:ascii="Arial Narrow"/>
          <w:b/>
          <w:color w:val="6B3092"/>
          <w:spacing w:val="36"/>
          <w:sz w:val="56"/>
        </w:rPr>
        <w:t> </w:t>
      </w:r>
      <w:r>
        <w:rPr>
          <w:rFonts w:ascii="Arial Narrow"/>
          <w:b/>
          <w:color w:val="6B3092"/>
          <w:spacing w:val="-2"/>
          <w:w w:val="90"/>
          <w:sz w:val="56"/>
        </w:rPr>
        <w:t>documentaire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340"/>
          <w:cols w:num="2" w:equalWidth="0">
            <w:col w:w="2331" w:space="40"/>
            <w:col w:w="8349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60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Title"/>
        <w:tabs>
          <w:tab w:pos="2219" w:val="left" w:leader="none"/>
        </w:tabs>
      </w:pPr>
      <w:r>
        <w:rPr>
          <w:color w:val="FFFFFF"/>
          <w:spacing w:val="46"/>
          <w:w w:val="95"/>
        </w:rPr>
        <w:t>POINT</w:t>
      </w:r>
      <w:r>
        <w:rPr>
          <w:color w:val="FFFFFF"/>
        </w:rPr>
        <w:tab/>
      </w:r>
      <w:r>
        <w:rPr>
          <w:color w:val="FFFFFF"/>
          <w:spacing w:val="52"/>
          <w:w w:val="95"/>
        </w:rPr>
        <w:t>MÉTHODE </w:t>
      </w:r>
    </w:p>
    <w:p>
      <w:pPr>
        <w:spacing w:line="352" w:lineRule="exact" w:before="0"/>
        <w:ind w:left="909" w:right="0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w w:val="85"/>
          <w:sz w:val="32"/>
        </w:rPr>
        <w:t>Rédiger</w:t>
      </w:r>
      <w:r>
        <w:rPr>
          <w:rFonts w:ascii="Trebuchet MS" w:hAnsi="Trebuchet MS"/>
          <w:color w:val="A3DAD6"/>
          <w:spacing w:val="18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une</w:t>
      </w:r>
      <w:r>
        <w:rPr>
          <w:rFonts w:ascii="Trebuchet MS" w:hAnsi="Trebuchet MS"/>
          <w:color w:val="A3DAD6"/>
          <w:spacing w:val="19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séquence</w:t>
      </w:r>
      <w:r>
        <w:rPr>
          <w:rFonts w:ascii="Trebuchet MS" w:hAnsi="Trebuchet MS"/>
          <w:color w:val="A3DAD6"/>
          <w:spacing w:val="-11"/>
          <w:sz w:val="32"/>
        </w:rPr>
        <w:t> </w:t>
      </w:r>
      <w:r>
        <w:rPr>
          <w:rFonts w:ascii="Trebuchet MS" w:hAnsi="Trebuchet MS"/>
          <w:color w:val="A3DAD6"/>
          <w:spacing w:val="-2"/>
          <w:w w:val="85"/>
          <w:sz w:val="32"/>
        </w:rPr>
        <w:t>argumentative</w:t>
      </w:r>
    </w:p>
    <w:p>
      <w:pPr>
        <w:spacing w:before="340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Pour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répondre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au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sujet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d’une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partie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3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d’épreuve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composée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ou à celui d’une dissertation, il faut rédiger des séquences argumentatives sous forme de paragraphes.</w:t>
      </w:r>
    </w:p>
    <w:p>
      <w:pPr>
        <w:pStyle w:val="BodyText"/>
        <w:spacing w:before="94"/>
        <w:rPr>
          <w:rFonts w:ascii="Gill Sans MT"/>
          <w:sz w:val="20"/>
        </w:rPr>
      </w:pPr>
    </w:p>
    <w:p>
      <w:pPr>
        <w:pStyle w:val="Heading2"/>
        <w:rPr>
          <w:rFonts w:ascii="Arial Narrow" w:hAns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-42985</wp:posOffset>
                </wp:positionV>
                <wp:extent cx="1166495" cy="252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725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384712pt;width:91.85pt;height:19.850pt;mso-position-horizontal-relative:page;mso-position-vertical-relative:paragraph;z-index:15729664" id="docshapegroup1" coordorigin="0,-68" coordsize="1837,397">
                <v:rect style="position:absolute;left:0;top:-62;width:1554;height:391" id="docshape2" filled="true" fillcolor="#2dbdb6" stroked="false">
                  <v:fill type="solid"/>
                </v:rect>
                <v:shape style="position:absolute;left:893;top:-48;width:924;height:357" id="docshape3" coordorigin="893,-48" coordsize="924,357" path="m1760,-48l950,-48,928,-43,910,-31,898,-13,893,9,893,253,898,275,910,293,928,305,950,309,1760,309,1782,305,1800,293,1812,275,1817,253,1817,9,1812,-13,1800,-31,1782,-43,1760,-48xe" filled="true" fillcolor="#ffffff" stroked="false">
                  <v:path arrowok="t"/>
                  <v:fill type="solid"/>
                </v:shape>
                <v:shape style="position:absolute;left:893;top:-48;width:924;height:357" id="docshape4" coordorigin="893,-48" coordsize="924,357" path="m950,-48l928,-43,910,-31,898,-13,893,9,893,253,898,275,910,293,928,305,950,309,1760,309,1782,305,1800,293,1812,275,1817,253,1817,9,1812,-13,1800,-31,1782,-43,1760,-48,950,-48xe" filled="false" stroked="true" strokeweight="2pt" strokecolor="#2dbdb6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68;width:1837;height:397" type="#_x0000_t202" id="docshape5" filled="false" stroked="false">
                  <v:textbox inset="0,0,0,0">
                    <w:txbxContent>
                      <w:p>
                        <w:pPr>
                          <w:spacing w:before="74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C64B9B"/>
          <w:spacing w:val="-2"/>
        </w:rPr>
        <w:t>Rédiger</w:t>
      </w:r>
      <w:r>
        <w:rPr>
          <w:rFonts w:ascii="Arial Narrow" w:hAnsi="Arial Narrow"/>
          <w:color w:val="C64B9B"/>
          <w:spacing w:val="-7"/>
        </w:rPr>
        <w:t> </w:t>
      </w:r>
      <w:r>
        <w:rPr>
          <w:rFonts w:ascii="Arial Narrow" w:hAnsi="Arial Narrow"/>
          <w:color w:val="C64B9B"/>
          <w:spacing w:val="-2"/>
        </w:rPr>
        <w:t>un</w:t>
      </w:r>
      <w:r>
        <w:rPr>
          <w:rFonts w:ascii="Arial Narrow" w:hAnsi="Arial Narrow"/>
          <w:color w:val="C64B9B"/>
          <w:spacing w:val="-5"/>
        </w:rPr>
        <w:t> </w:t>
      </w:r>
      <w:r>
        <w:rPr>
          <w:rFonts w:ascii="Arial Narrow" w:hAnsi="Arial Narrow"/>
          <w:color w:val="C64B9B"/>
          <w:spacing w:val="-2"/>
        </w:rPr>
        <w:t>paragraphe</w:t>
      </w:r>
      <w:r>
        <w:rPr>
          <w:rFonts w:ascii="Arial Narrow" w:hAnsi="Arial Narrow"/>
          <w:color w:val="C64B9B"/>
          <w:spacing w:val="-4"/>
        </w:rPr>
        <w:t> </w:t>
      </w:r>
      <w:r>
        <w:rPr>
          <w:rFonts w:ascii="Arial Narrow" w:hAnsi="Arial Narrow"/>
          <w:color w:val="C64B9B"/>
          <w:spacing w:val="-2"/>
        </w:rPr>
        <w:t>argumenté</w:t>
      </w:r>
    </w:p>
    <w:p>
      <w:pPr>
        <w:spacing w:before="101"/>
        <w:ind w:left="907" w:right="37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Une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réponse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convaincante</w:t>
      </w:r>
      <w:r>
        <w:rPr>
          <w:rFonts w:ascii="Gill Sans MT" w:hAnsi="Gill Sans MT" w:cs="Gill Sans MT" w:eastAsia="Gill Sans MT"/>
          <w:color w:val="231F20"/>
          <w:spacing w:val="-1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doit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s’appuyer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sur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plusieurs paragraphes argumentés. Chaque paragraphe doit comporter 3 étapes (Méthode AEI) :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51" w:after="0"/>
        <w:ind w:left="907" w:right="431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z w:val="20"/>
        </w:rPr>
        <w:t>Une </w:t>
      </w:r>
      <w:r>
        <w:rPr>
          <w:rFonts w:ascii="Gill Sans MT" w:hAnsi="Gill Sans MT"/>
          <w:b/>
          <w:color w:val="231F20"/>
          <w:sz w:val="20"/>
        </w:rPr>
        <w:t>afﬁrmation </w:t>
      </w:r>
      <w:r>
        <w:rPr>
          <w:rFonts w:ascii="Gill Sans MT" w:hAnsi="Gill Sans MT"/>
          <w:color w:val="231F20"/>
          <w:sz w:val="20"/>
        </w:rPr>
        <w:t>ou une idée (le point de vue que vous </w:t>
      </w:r>
      <w:r>
        <w:rPr>
          <w:rFonts w:ascii="Gill Sans MT" w:hAnsi="Gill Sans MT"/>
          <w:color w:val="231F20"/>
          <w:w w:val="110"/>
          <w:sz w:val="20"/>
        </w:rPr>
        <w:t>soutenez) exprimée en une à deux phrases.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31" w:lineRule="exact" w:before="53" w:after="0"/>
        <w:ind w:left="1123" w:right="0" w:hanging="216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z w:val="20"/>
        </w:rPr>
        <w:t>Une</w:t>
      </w:r>
      <w:r>
        <w:rPr>
          <w:rFonts w:ascii="Gill Sans MT" w:hAnsi="Gill Sans MT"/>
          <w:color w:val="231F20"/>
          <w:spacing w:val="1"/>
          <w:sz w:val="20"/>
        </w:rPr>
        <w:t> </w:t>
      </w:r>
      <w:r>
        <w:rPr>
          <w:rFonts w:ascii="Gill Sans MT" w:hAnsi="Gill Sans MT"/>
          <w:b/>
          <w:color w:val="231F20"/>
          <w:sz w:val="20"/>
        </w:rPr>
        <w:t>explication</w:t>
      </w:r>
      <w:r>
        <w:rPr>
          <w:rFonts w:ascii="Gill Sans MT" w:hAnsi="Gill Sans MT"/>
          <w:b/>
          <w:color w:val="231F20"/>
          <w:spacing w:val="3"/>
          <w:sz w:val="20"/>
        </w:rPr>
        <w:t> </w:t>
      </w:r>
      <w:r>
        <w:rPr>
          <w:rFonts w:ascii="Gill Sans MT" w:hAnsi="Gill Sans MT"/>
          <w:color w:val="231F20"/>
          <w:sz w:val="20"/>
        </w:rPr>
        <w:t>de</w:t>
      </w:r>
      <w:r>
        <w:rPr>
          <w:rFonts w:ascii="Gill Sans MT" w:hAnsi="Gill Sans MT"/>
          <w:color w:val="231F20"/>
          <w:spacing w:val="2"/>
          <w:sz w:val="20"/>
        </w:rPr>
        <w:t> </w:t>
      </w:r>
      <w:r>
        <w:rPr>
          <w:rFonts w:ascii="Gill Sans MT" w:hAnsi="Gill Sans MT"/>
          <w:color w:val="231F20"/>
          <w:sz w:val="20"/>
        </w:rPr>
        <w:t>cette</w:t>
      </w:r>
      <w:r>
        <w:rPr>
          <w:rFonts w:ascii="Gill Sans MT" w:hAnsi="Gill Sans MT"/>
          <w:color w:val="231F20"/>
          <w:spacing w:val="2"/>
          <w:sz w:val="20"/>
        </w:rPr>
        <w:t> </w:t>
      </w:r>
      <w:r>
        <w:rPr>
          <w:rFonts w:ascii="Gill Sans MT" w:hAnsi="Gill Sans MT"/>
          <w:color w:val="231F20"/>
          <w:sz w:val="20"/>
        </w:rPr>
        <w:t>idée</w:t>
      </w:r>
      <w:r>
        <w:rPr>
          <w:rFonts w:ascii="Gill Sans MT" w:hAnsi="Gill Sans MT"/>
          <w:color w:val="231F20"/>
          <w:spacing w:val="2"/>
          <w:sz w:val="20"/>
        </w:rPr>
        <w:t> </w:t>
      </w:r>
      <w:r>
        <w:rPr>
          <w:rFonts w:ascii="Gill Sans MT" w:hAnsi="Gill Sans MT"/>
          <w:color w:val="231F20"/>
          <w:spacing w:val="-2"/>
          <w:sz w:val="20"/>
        </w:rPr>
        <w:t>mobilisant</w:t>
      </w:r>
    </w:p>
    <w:p>
      <w:pPr>
        <w:spacing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pacing w:val="-2"/>
          <w:w w:val="115"/>
          <w:sz w:val="20"/>
        </w:rPr>
        <w:t>des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connaissances,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des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mécanismes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pour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justiﬁer</w:t>
      </w:r>
      <w:r>
        <w:rPr>
          <w:rFonts w:ascii="Gill Sans MT" w:hAnsi="Gill Sans MT"/>
          <w:color w:val="231F20"/>
          <w:spacing w:val="-9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votre </w:t>
      </w:r>
      <w:r>
        <w:rPr>
          <w:rFonts w:ascii="Gill Sans MT" w:hAnsi="Gill Sans MT"/>
          <w:color w:val="231F20"/>
          <w:w w:val="115"/>
          <w:sz w:val="20"/>
        </w:rPr>
        <w:t>afﬁrmation.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Cette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étape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est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essentielle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car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elle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montre</w:t>
      </w:r>
    </w:p>
    <w:p>
      <w:pPr>
        <w:spacing w:line="237" w:lineRule="auto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la maîtrise des notions, mécanismes. Ne récitez pas le cours </w:t>
      </w:r>
      <w:r>
        <w:rPr>
          <w:rFonts w:ascii="Gill Sans MT" w:hAnsi="Gill Sans MT"/>
          <w:color w:val="231F20"/>
          <w:w w:val="115"/>
          <w:sz w:val="20"/>
        </w:rPr>
        <w:t>mais sélectionnez les savoirs en lien avec le sujet.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52" w:after="0"/>
        <w:ind w:left="907" w:right="415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pacing w:val="-2"/>
          <w:w w:val="110"/>
          <w:sz w:val="20"/>
        </w:rPr>
        <w:t>Une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b/>
          <w:color w:val="231F20"/>
          <w:spacing w:val="-2"/>
          <w:w w:val="110"/>
          <w:sz w:val="20"/>
        </w:rPr>
        <w:t>illustration</w:t>
      </w:r>
      <w:r>
        <w:rPr>
          <w:rFonts w:ascii="Gill Sans MT" w:hAnsi="Gill Sans MT"/>
          <w:b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de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votre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argumentation</w:t>
      </w:r>
      <w:r>
        <w:rPr>
          <w:rFonts w:ascii="Gill Sans MT" w:hAnsi="Gill Sans MT"/>
          <w:color w:val="231F20"/>
          <w:spacing w:val="-21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: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un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exemple </w:t>
      </w:r>
      <w:r>
        <w:rPr>
          <w:rFonts w:ascii="Gill Sans MT" w:hAnsi="Gill Sans MT"/>
          <w:color w:val="231F20"/>
          <w:w w:val="110"/>
          <w:sz w:val="20"/>
        </w:rPr>
        <w:t>chiffré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dans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dossier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documentaire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(montrez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vous savez exploiter les documents et que vous maîtrisez</w:t>
      </w:r>
    </w:p>
    <w:p>
      <w:pPr>
        <w:spacing w:line="237" w:lineRule="auto" w:before="0"/>
        <w:ind w:left="907" w:right="37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des savoir-faire mathématiques) ou un fait réel, historique </w:t>
      </w:r>
      <w:r>
        <w:rPr>
          <w:rFonts w:ascii="Gill Sans MT" w:hAnsi="Gill Sans MT"/>
          <w:color w:val="231F20"/>
          <w:w w:val="115"/>
          <w:sz w:val="20"/>
        </w:rPr>
        <w:t>ou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d’actualité.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Votre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illustration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ﬁnalise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votre</w:t>
      </w:r>
      <w:r>
        <w:rPr>
          <w:rFonts w:ascii="Gill Sans MT" w:hAnsi="Gill Sans MT"/>
          <w:color w:val="231F20"/>
          <w:spacing w:val="-16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argument grâce à une preuve concrète.</w:t>
      </w:r>
    </w:p>
    <w:p>
      <w:pPr>
        <w:pStyle w:val="BodyText"/>
        <w:spacing w:before="96"/>
        <w:rPr>
          <w:rFonts w:ascii="Gill Sans MT"/>
          <w:sz w:val="20"/>
        </w:rPr>
      </w:pPr>
    </w:p>
    <w:p>
      <w:pPr>
        <w:pStyle w:val="Heading2"/>
        <w:rPr>
          <w:rFonts w:ascii="Arial Narrow" w:hAns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-42841</wp:posOffset>
                </wp:positionV>
                <wp:extent cx="1166495" cy="25209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719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373376pt;width:91.85pt;height:19.850pt;mso-position-horizontal-relative:page;mso-position-vertical-relative:paragraph;z-index:15730176" id="docshapegroup6" coordorigin="0,-67" coordsize="1837,397">
                <v:rect style="position:absolute;left:0;top:-62;width:1554;height:391" id="docshape7" filled="true" fillcolor="#2dbdb6" stroked="false">
                  <v:fill type="solid"/>
                </v:rect>
                <v:shape style="position:absolute;left:893;top:-48;width:924;height:357" id="docshape8" coordorigin="893,-47" coordsize="924,357" path="m1760,-47l950,-47,928,-43,910,-31,898,-13,893,9,893,253,898,275,910,293,928,305,950,309,1760,309,1782,305,1800,293,1812,275,1817,253,1817,9,1812,-13,1800,-31,1782,-43,1760,-47xe" filled="true" fillcolor="#ffffff" stroked="false">
                  <v:path arrowok="t"/>
                  <v:fill type="solid"/>
                </v:shape>
                <v:shape style="position:absolute;left:893;top:-48;width:924;height:357" id="docshape9" coordorigin="893,-47" coordsize="924,357" path="m950,-47l928,-43,910,-31,898,-13,893,9,893,253,898,275,910,293,928,305,950,309,1760,309,1782,305,1800,293,1812,275,1817,253,1817,9,1812,-13,1800,-31,1782,-43,1760,-47,950,-47xe" filled="false" stroked="true" strokeweight="2pt" strokecolor="#2dbdb6">
                  <v:path arrowok="t"/>
                  <v:stroke dashstyle="solid"/>
                </v:shape>
                <v:shape style="position:absolute;left:0;top:-68;width:1837;height:397" type="#_x0000_t202" id="docshape10" filled="false" stroked="false">
                  <v:textbox inset="0,0,0,0">
                    <w:txbxContent>
                      <w:p>
                        <w:pPr>
                          <w:spacing w:before="74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C64B9B"/>
          <w:w w:val="90"/>
        </w:rPr>
        <w:t>Construire</w:t>
      </w:r>
      <w:r>
        <w:rPr>
          <w:rFonts w:ascii="Arial Narrow" w:hAnsi="Arial Narrow"/>
          <w:color w:val="C64B9B"/>
          <w:spacing w:val="57"/>
        </w:rPr>
        <w:t> </w:t>
      </w:r>
      <w:r>
        <w:rPr>
          <w:rFonts w:ascii="Arial Narrow" w:hAnsi="Arial Narrow"/>
          <w:color w:val="C64B9B"/>
          <w:w w:val="90"/>
        </w:rPr>
        <w:t>une</w:t>
      </w:r>
      <w:r>
        <w:rPr>
          <w:rFonts w:ascii="Arial Narrow" w:hAnsi="Arial Narrow"/>
          <w:color w:val="C64B9B"/>
          <w:spacing w:val="57"/>
        </w:rPr>
        <w:t> </w:t>
      </w:r>
      <w:r>
        <w:rPr>
          <w:rFonts w:ascii="Arial Narrow" w:hAnsi="Arial Narrow"/>
          <w:color w:val="C64B9B"/>
          <w:w w:val="90"/>
        </w:rPr>
        <w:t>séquence</w:t>
      </w:r>
      <w:r>
        <w:rPr>
          <w:rFonts w:ascii="Arial Narrow" w:hAnsi="Arial Narrow"/>
          <w:color w:val="C64B9B"/>
          <w:spacing w:val="57"/>
        </w:rPr>
        <w:t> </w:t>
      </w:r>
      <w:r>
        <w:rPr>
          <w:rFonts w:ascii="Arial Narrow" w:hAnsi="Arial Narrow"/>
          <w:color w:val="C64B9B"/>
          <w:spacing w:val="-2"/>
          <w:w w:val="90"/>
        </w:rPr>
        <w:t>argumentative</w:t>
      </w:r>
    </w:p>
    <w:p>
      <w:pPr>
        <w:spacing w:before="101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2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Faites</w:t>
      </w:r>
      <w:r>
        <w:rPr>
          <w:rFonts w:ascii="Gill Sans MT" w:hAnsi="Gill Sans MT" w:cs="Gill Sans MT" w:eastAsia="Gill Sans MT"/>
          <w:color w:val="231F20"/>
          <w:spacing w:val="21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un</w:t>
      </w:r>
      <w:r>
        <w:rPr>
          <w:rFonts w:ascii="Gill Sans MT" w:hAnsi="Gill Sans MT" w:cs="Gill Sans MT" w:eastAsia="Gill Sans MT"/>
          <w:color w:val="231F20"/>
          <w:spacing w:val="21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brouillon</w:t>
      </w:r>
      <w:r>
        <w:rPr>
          <w:rFonts w:ascii="Gill Sans MT" w:hAnsi="Gill Sans MT" w:cs="Gill Sans MT" w:eastAsia="Gill Sans MT"/>
          <w:color w:val="231F20"/>
          <w:spacing w:val="21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pour</w:t>
      </w:r>
      <w:r>
        <w:rPr>
          <w:rFonts w:ascii="Gill Sans MT" w:hAnsi="Gill Sans MT" w:cs="Gill Sans MT" w:eastAsia="Gill Sans MT"/>
          <w:color w:val="231F20"/>
          <w:spacing w:val="21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ordonner</w:t>
      </w:r>
      <w:r>
        <w:rPr>
          <w:rFonts w:ascii="Gill Sans MT" w:hAnsi="Gill Sans MT" w:cs="Gill Sans MT" w:eastAsia="Gill Sans MT"/>
          <w:color w:val="231F20"/>
          <w:spacing w:val="2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vos</w:t>
      </w:r>
      <w:r>
        <w:rPr>
          <w:rFonts w:ascii="Gill Sans MT" w:hAnsi="Gill Sans MT" w:cs="Gill Sans MT" w:eastAsia="Gill Sans MT"/>
          <w:color w:val="231F20"/>
          <w:spacing w:val="21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sz w:val="20"/>
          <w:szCs w:val="20"/>
        </w:rPr>
        <w:t>arguments.</w:t>
      </w:r>
    </w:p>
    <w:p>
      <w:pPr>
        <w:spacing w:before="53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Chaque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argument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doit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être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un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élément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réponse</w:t>
      </w:r>
      <w:r>
        <w:rPr>
          <w:rFonts w:ascii="Gill Sans MT" w:hAnsi="Gill Sans MT" w:cs="Gill Sans MT" w:eastAsia="Gill Sans MT"/>
          <w:color w:val="231F20"/>
          <w:spacing w:val="-12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au</w:t>
      </w:r>
      <w:r>
        <w:rPr>
          <w:rFonts w:ascii="Gill Sans MT" w:hAnsi="Gill Sans MT" w:cs="Gill Sans MT" w:eastAsia="Gill Sans MT"/>
          <w:color w:val="231F20"/>
          <w:spacing w:val="-1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sujet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posé, sinon vous êtes hors sujet.</w:t>
      </w:r>
    </w:p>
    <w:p>
      <w:pPr>
        <w:spacing w:line="233" w:lineRule="exact" w:before="51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26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Montrez</w:t>
      </w:r>
      <w:r>
        <w:rPr>
          <w:rFonts w:ascii="Gill Sans MT" w:hAnsi="Gill Sans MT" w:cs="Gill Sans MT" w:eastAsia="Gill Sans MT"/>
          <w:color w:val="231F20"/>
          <w:spacing w:val="26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la</w:t>
      </w:r>
      <w:r>
        <w:rPr>
          <w:rFonts w:ascii="Gill Sans MT" w:hAnsi="Gill Sans MT" w:cs="Gill Sans MT" w:eastAsia="Gill Sans MT"/>
          <w:color w:val="231F20"/>
          <w:spacing w:val="27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logique</w:t>
      </w:r>
      <w:r>
        <w:rPr>
          <w:rFonts w:ascii="Gill Sans MT" w:hAnsi="Gill Sans MT" w:cs="Gill Sans MT" w:eastAsia="Gill Sans MT"/>
          <w:color w:val="231F20"/>
          <w:spacing w:val="26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27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votre</w:t>
      </w:r>
      <w:r>
        <w:rPr>
          <w:rFonts w:ascii="Gill Sans MT" w:hAnsi="Gill Sans MT" w:cs="Gill Sans MT" w:eastAsia="Gill Sans MT"/>
          <w:color w:val="231F20"/>
          <w:spacing w:val="26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démonstration</w:t>
      </w:r>
      <w:r>
        <w:rPr>
          <w:rFonts w:ascii="Gill Sans MT" w:hAnsi="Gill Sans MT" w:cs="Gill Sans MT" w:eastAsia="Gill Sans MT"/>
          <w:color w:val="231F20"/>
          <w:spacing w:val="26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en</w:t>
      </w:r>
      <w:r>
        <w:rPr>
          <w:rFonts w:ascii="Gill Sans MT" w:hAnsi="Gill Sans MT" w:cs="Gill Sans MT" w:eastAsia="Gill Sans MT"/>
          <w:color w:val="231F20"/>
          <w:spacing w:val="27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sz w:val="20"/>
          <w:szCs w:val="20"/>
        </w:rPr>
        <w:t>mobilisant</w:t>
      </w:r>
    </w:p>
    <w:p>
      <w:pPr>
        <w:spacing w:line="231" w:lineRule="exact" w:before="0"/>
        <w:ind w:left="907" w:right="0" w:firstLine="0"/>
        <w:jc w:val="left"/>
        <w:rPr>
          <w:rFonts w:ascii="Gill Sans MT"/>
          <w:sz w:val="20"/>
        </w:rPr>
      </w:pPr>
      <w:r>
        <w:rPr>
          <w:rFonts w:ascii="Gill Sans MT"/>
          <w:color w:val="231F20"/>
          <w:w w:val="110"/>
          <w:sz w:val="20"/>
        </w:rPr>
        <w:t>des</w:t>
      </w:r>
      <w:r>
        <w:rPr>
          <w:rFonts w:ascii="Gill Sans MT"/>
          <w:color w:val="231F20"/>
          <w:spacing w:val="16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connecteurs</w:t>
      </w:r>
      <w:r>
        <w:rPr>
          <w:rFonts w:ascii="Gill Sans MT"/>
          <w:color w:val="231F20"/>
          <w:spacing w:val="17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logiques</w:t>
      </w:r>
      <w:r>
        <w:rPr>
          <w:rFonts w:ascii="Gill Sans MT"/>
          <w:color w:val="231F20"/>
          <w:spacing w:val="17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dans</w:t>
      </w:r>
      <w:r>
        <w:rPr>
          <w:rFonts w:ascii="Gill Sans MT"/>
          <w:color w:val="231F20"/>
          <w:spacing w:val="16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chaque</w:t>
      </w:r>
      <w:r>
        <w:rPr>
          <w:rFonts w:ascii="Gill Sans MT"/>
          <w:color w:val="231F20"/>
          <w:spacing w:val="17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paragraphe</w:t>
      </w:r>
      <w:r>
        <w:rPr>
          <w:rFonts w:ascii="Gill Sans MT"/>
          <w:color w:val="231F20"/>
          <w:spacing w:val="3"/>
          <w:w w:val="110"/>
          <w:sz w:val="20"/>
        </w:rPr>
        <w:t> </w:t>
      </w:r>
      <w:r>
        <w:rPr>
          <w:rFonts w:ascii="Gill Sans MT"/>
          <w:color w:val="231F20"/>
          <w:spacing w:val="-10"/>
          <w:w w:val="110"/>
          <w:sz w:val="20"/>
        </w:rPr>
        <w:t>:</w:t>
      </w:r>
    </w:p>
    <w:p>
      <w:pPr>
        <w:spacing w:line="240" w:lineRule="auto" w:before="199"/>
        <w:rPr>
          <w:rFonts w:ascii="Gill Sans MT"/>
          <w:sz w:val="28"/>
        </w:rPr>
      </w:pPr>
      <w:r>
        <w:rPr/>
        <w:br w:type="column"/>
      </w:r>
      <w:r>
        <w:rPr>
          <w:rFonts w:ascii="Gill Sans MT"/>
          <w:sz w:val="28"/>
        </w:rPr>
      </w:r>
    </w:p>
    <w:p>
      <w:pPr>
        <w:spacing w:before="0"/>
        <w:ind w:left="866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BodyText"/>
        <w:spacing w:before="61"/>
        <w:rPr>
          <w:rFonts w:ascii="Cambria"/>
          <w:b/>
          <w:sz w:val="28"/>
        </w:rPr>
      </w:pPr>
    </w:p>
    <w:p>
      <w:pPr>
        <w:spacing w:before="0"/>
        <w:ind w:left="866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spacing w:val="-2"/>
          <w:w w:val="85"/>
          <w:sz w:val="21"/>
        </w:rPr>
        <w:t>Propositions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52" w:lineRule="auto" w:before="68" w:after="0"/>
        <w:ind w:left="866" w:right="741" w:firstLine="0"/>
        <w:jc w:val="left"/>
        <w:rPr>
          <w:sz w:val="21"/>
        </w:rPr>
      </w:pPr>
      <w:r>
        <w:rPr>
          <w:color w:val="231F20"/>
          <w:w w:val="85"/>
          <w:sz w:val="21"/>
        </w:rPr>
        <w:t>En</w:t>
      </w:r>
      <w:r>
        <w:rPr>
          <w:color w:val="231F20"/>
          <w:spacing w:val="-8"/>
          <w:w w:val="85"/>
          <w:sz w:val="21"/>
        </w:rPr>
        <w:t> </w:t>
      </w:r>
      <w:r>
        <w:rPr>
          <w:color w:val="231F20"/>
          <w:w w:val="85"/>
          <w:sz w:val="21"/>
        </w:rPr>
        <w:t>2017,</w:t>
      </w:r>
      <w:r>
        <w:rPr>
          <w:color w:val="231F20"/>
          <w:spacing w:val="-8"/>
          <w:w w:val="85"/>
          <w:sz w:val="21"/>
        </w:rPr>
        <w:t> </w:t>
      </w:r>
      <w:r>
        <w:rPr>
          <w:color w:val="231F20"/>
          <w:w w:val="85"/>
          <w:sz w:val="21"/>
        </w:rPr>
        <w:t>en</w:t>
      </w:r>
      <w:r>
        <w:rPr>
          <w:color w:val="231F20"/>
          <w:spacing w:val="-8"/>
          <w:w w:val="85"/>
          <w:sz w:val="21"/>
        </w:rPr>
        <w:t> </w:t>
      </w:r>
      <w:r>
        <w:rPr>
          <w:color w:val="231F20"/>
          <w:w w:val="85"/>
          <w:sz w:val="21"/>
        </w:rPr>
        <w:t>France,</w:t>
      </w:r>
      <w:r>
        <w:rPr>
          <w:color w:val="231F20"/>
          <w:spacing w:val="-8"/>
          <w:w w:val="85"/>
          <w:sz w:val="21"/>
        </w:rPr>
        <w:t> </w:t>
      </w:r>
      <w:r>
        <w:rPr>
          <w:color w:val="231F20"/>
          <w:w w:val="85"/>
          <w:sz w:val="21"/>
        </w:rPr>
        <w:t>selon</w:t>
      </w:r>
      <w:r>
        <w:rPr>
          <w:color w:val="231F20"/>
          <w:spacing w:val="-8"/>
          <w:w w:val="85"/>
          <w:sz w:val="21"/>
        </w:rPr>
        <w:t> </w:t>
      </w:r>
      <w:r>
        <w:rPr>
          <w:color w:val="231F20"/>
          <w:w w:val="85"/>
          <w:sz w:val="21"/>
        </w:rPr>
        <w:t>l’Insee,</w:t>
      </w:r>
      <w:r>
        <w:rPr>
          <w:color w:val="231F20"/>
          <w:spacing w:val="-7"/>
          <w:w w:val="85"/>
          <w:sz w:val="21"/>
        </w:rPr>
        <w:t> </w:t>
      </w:r>
      <w:r>
        <w:rPr>
          <w:color w:val="231F20"/>
          <w:w w:val="85"/>
          <w:sz w:val="21"/>
        </w:rPr>
        <w:t>près </w:t>
      </w:r>
      <w:r>
        <w:rPr>
          <w:color w:val="231F20"/>
          <w:w w:val="80"/>
          <w:sz w:val="21"/>
        </w:rPr>
        <w:t>d’un électeur sur 2 s’est abstenu à au moins</w:t>
      </w:r>
      <w:r>
        <w:rPr>
          <w:color w:val="231F20"/>
          <w:w w:val="90"/>
          <w:sz w:val="21"/>
        </w:rPr>
        <w:t> un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tour.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52" w:lineRule="auto" w:before="54" w:after="0"/>
        <w:ind w:left="866" w:right="1006" w:firstLine="0"/>
        <w:jc w:val="left"/>
        <w:rPr>
          <w:sz w:val="21"/>
        </w:rPr>
      </w:pPr>
      <w:r>
        <w:rPr>
          <w:color w:val="231F20"/>
          <w:w w:val="80"/>
          <w:sz w:val="21"/>
        </w:rPr>
        <w:t>La volatilité électorale peut prendre 2</w:t>
      </w:r>
      <w:r>
        <w:rPr>
          <w:color w:val="231F20"/>
          <w:w w:val="95"/>
          <w:sz w:val="21"/>
        </w:rPr>
        <w:t> formes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distinctes.</w:t>
      </w:r>
    </w:p>
    <w:p>
      <w:pPr>
        <w:pStyle w:val="ListParagraph"/>
        <w:numPr>
          <w:ilvl w:val="0"/>
          <w:numId w:val="2"/>
        </w:numPr>
        <w:tabs>
          <w:tab w:pos="1003" w:val="left" w:leader="none"/>
        </w:tabs>
        <w:spacing w:line="252" w:lineRule="auto" w:before="54" w:after="0"/>
        <w:ind w:left="866" w:right="803" w:firstLine="0"/>
        <w:jc w:val="left"/>
        <w:rPr>
          <w:sz w:val="21"/>
        </w:rPr>
      </w:pPr>
      <w:r>
        <w:rPr>
          <w:color w:val="231F20"/>
          <w:w w:val="80"/>
          <w:sz w:val="21"/>
        </w:rPr>
        <w:t>Une des formes de la volatilité électorale</w:t>
      </w:r>
      <w:r>
        <w:rPr>
          <w:color w:val="231F20"/>
          <w:w w:val="90"/>
          <w:sz w:val="21"/>
        </w:rPr>
        <w:t> est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la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modiﬁcation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du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vote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d’un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électeur d’une</w:t>
      </w:r>
      <w:r>
        <w:rPr>
          <w:color w:val="231F20"/>
          <w:spacing w:val="-8"/>
          <w:w w:val="90"/>
          <w:sz w:val="21"/>
        </w:rPr>
        <w:t> </w:t>
      </w:r>
      <w:r>
        <w:rPr>
          <w:color w:val="231F20"/>
          <w:w w:val="90"/>
          <w:sz w:val="21"/>
        </w:rPr>
        <w:t>élection</w:t>
      </w:r>
      <w:r>
        <w:rPr>
          <w:color w:val="231F20"/>
          <w:spacing w:val="-8"/>
          <w:w w:val="90"/>
          <w:sz w:val="21"/>
        </w:rPr>
        <w:t> </w:t>
      </w:r>
      <w:r>
        <w:rPr>
          <w:color w:val="231F20"/>
          <w:w w:val="90"/>
          <w:sz w:val="21"/>
        </w:rPr>
        <w:t>à</w:t>
      </w:r>
      <w:r>
        <w:rPr>
          <w:color w:val="231F20"/>
          <w:spacing w:val="-8"/>
          <w:w w:val="90"/>
          <w:sz w:val="21"/>
        </w:rPr>
        <w:t> </w:t>
      </w:r>
      <w:r>
        <w:rPr>
          <w:color w:val="231F20"/>
          <w:w w:val="90"/>
          <w:sz w:val="21"/>
        </w:rPr>
        <w:t>l’autre,</w:t>
      </w:r>
      <w:r>
        <w:rPr>
          <w:color w:val="231F20"/>
          <w:spacing w:val="-8"/>
          <w:w w:val="90"/>
          <w:sz w:val="21"/>
        </w:rPr>
        <w:t> </w:t>
      </w:r>
      <w:r>
        <w:rPr>
          <w:color w:val="231F20"/>
          <w:w w:val="90"/>
          <w:sz w:val="21"/>
        </w:rPr>
        <w:t>soit</w:t>
      </w:r>
      <w:r>
        <w:rPr>
          <w:color w:val="231F20"/>
          <w:spacing w:val="-8"/>
          <w:w w:val="90"/>
          <w:sz w:val="21"/>
        </w:rPr>
        <w:t> </w:t>
      </w:r>
      <w:r>
        <w:rPr>
          <w:color w:val="231F20"/>
          <w:w w:val="90"/>
          <w:sz w:val="21"/>
        </w:rPr>
        <w:t>à</w:t>
      </w:r>
      <w:r>
        <w:rPr>
          <w:color w:val="231F20"/>
          <w:spacing w:val="-8"/>
          <w:w w:val="90"/>
          <w:sz w:val="21"/>
        </w:rPr>
        <w:t> </w:t>
      </w:r>
      <w:r>
        <w:rPr>
          <w:color w:val="231F20"/>
          <w:w w:val="90"/>
          <w:sz w:val="21"/>
        </w:rPr>
        <w:t>l’intérieur d’un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même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camp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soit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entre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2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camps.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52" w:lineRule="auto" w:before="53" w:after="0"/>
        <w:ind w:left="866" w:right="788" w:firstLine="0"/>
        <w:jc w:val="left"/>
        <w:rPr>
          <w:sz w:val="21"/>
        </w:rPr>
      </w:pPr>
      <w:r>
        <w:rPr>
          <w:color w:val="231F20"/>
          <w:w w:val="75"/>
          <w:sz w:val="21"/>
        </w:rPr>
        <w:t>Sur 100 électeurs d’E. Macron en 2017, 24</w:t>
      </w:r>
      <w:r>
        <w:rPr>
          <w:color w:val="231F20"/>
          <w:w w:val="90"/>
          <w:sz w:val="21"/>
        </w:rPr>
        <w:t> n’ont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pas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voté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pour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lui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en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2022.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52" w:lineRule="auto" w:before="55" w:after="0"/>
        <w:ind w:left="866" w:right="730" w:firstLine="0"/>
        <w:jc w:val="left"/>
        <w:rPr>
          <w:sz w:val="21"/>
        </w:rPr>
      </w:pPr>
      <w:r>
        <w:rPr>
          <w:color w:val="231F20"/>
          <w:w w:val="85"/>
          <w:sz w:val="21"/>
        </w:rPr>
        <w:t>Une autre des formes que peut prendre </w:t>
      </w:r>
      <w:r>
        <w:rPr>
          <w:color w:val="231F20"/>
          <w:w w:val="90"/>
          <w:sz w:val="21"/>
        </w:rPr>
        <w:t>la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volatilité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électorale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est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la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participation </w:t>
      </w:r>
      <w:r>
        <w:rPr>
          <w:color w:val="231F20"/>
          <w:w w:val="85"/>
          <w:sz w:val="21"/>
        </w:rPr>
        <w:t>intermittente, c’est-à-dire que l’électeur va </w:t>
      </w:r>
      <w:r>
        <w:rPr>
          <w:color w:val="231F20"/>
          <w:spacing w:val="-2"/>
          <w:w w:val="85"/>
          <w:sz w:val="21"/>
        </w:rPr>
        <w:t>tantôt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se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rendre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aux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urnes,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tantôt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s’abstenir</w:t>
      </w:r>
      <w:r>
        <w:rPr>
          <w:color w:val="231F20"/>
          <w:w w:val="85"/>
          <w:sz w:val="21"/>
        </w:rPr>
        <w:t> </w:t>
      </w:r>
      <w:r>
        <w:rPr>
          <w:color w:val="231F20"/>
          <w:w w:val="95"/>
          <w:sz w:val="21"/>
        </w:rPr>
        <w:t>d’aller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voter.</w:t>
      </w:r>
    </w:p>
    <w:p>
      <w:pPr>
        <w:pStyle w:val="ListParagraph"/>
        <w:numPr>
          <w:ilvl w:val="0"/>
          <w:numId w:val="3"/>
        </w:numPr>
        <w:tabs>
          <w:tab w:pos="865" w:val="left" w:leader="none"/>
        </w:tabs>
        <w:spacing w:line="314" w:lineRule="exact" w:before="0" w:after="0"/>
        <w:ind w:left="865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Parmi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propositions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w w:val="75"/>
          <w:sz w:val="21"/>
        </w:rPr>
        <w:t>ci-dessus,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retrouvez</w:t>
      </w:r>
      <w:r>
        <w:rPr>
          <w:b/>
          <w:color w:val="231F20"/>
          <w:spacing w:val="32"/>
          <w:sz w:val="21"/>
        </w:rPr>
        <w:t> </w:t>
      </w:r>
      <w:r>
        <w:rPr>
          <w:b/>
          <w:color w:val="231F20"/>
          <w:spacing w:val="-10"/>
          <w:w w:val="75"/>
          <w:sz w:val="21"/>
        </w:rPr>
        <w:t>:</w:t>
      </w:r>
    </w:p>
    <w:p>
      <w:pPr>
        <w:pStyle w:val="ListParagraph"/>
        <w:numPr>
          <w:ilvl w:val="1"/>
          <w:numId w:val="3"/>
        </w:numPr>
        <w:tabs>
          <w:tab w:pos="986" w:val="left" w:leader="none"/>
        </w:tabs>
        <w:spacing w:line="231" w:lineRule="exact" w:before="0" w:after="0"/>
        <w:ind w:left="986" w:right="0" w:hanging="120"/>
        <w:jc w:val="left"/>
        <w:rPr>
          <w:b/>
          <w:sz w:val="21"/>
        </w:rPr>
      </w:pPr>
      <w:r>
        <w:rPr>
          <w:b/>
          <w:color w:val="231F20"/>
          <w:w w:val="80"/>
          <w:sz w:val="21"/>
        </w:rPr>
        <w:t>a.</w:t>
      </w:r>
      <w:r>
        <w:rPr>
          <w:b/>
          <w:color w:val="231F20"/>
          <w:spacing w:val="-3"/>
          <w:w w:val="80"/>
          <w:sz w:val="21"/>
        </w:rPr>
        <w:t> </w:t>
      </w:r>
      <w:r>
        <w:rPr>
          <w:b/>
          <w:color w:val="231F20"/>
          <w:spacing w:val="-2"/>
          <w:w w:val="90"/>
          <w:sz w:val="21"/>
        </w:rPr>
        <w:t>l’idée.</w:t>
      </w:r>
    </w:p>
    <w:p>
      <w:pPr>
        <w:pStyle w:val="ListParagraph"/>
        <w:numPr>
          <w:ilvl w:val="1"/>
          <w:numId w:val="3"/>
        </w:numPr>
        <w:tabs>
          <w:tab w:pos="986" w:val="left" w:leader="none"/>
        </w:tabs>
        <w:spacing w:line="240" w:lineRule="auto" w:before="11" w:after="0"/>
        <w:ind w:left="986" w:right="0" w:hanging="120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b.</w:t>
      </w:r>
      <w:r>
        <w:rPr>
          <w:b/>
          <w:color w:val="231F20"/>
          <w:spacing w:val="-11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10"/>
          <w:sz w:val="21"/>
        </w:rPr>
        <w:t> </w:t>
      </w:r>
      <w:r>
        <w:rPr>
          <w:b/>
          <w:color w:val="231F20"/>
          <w:w w:val="75"/>
          <w:sz w:val="21"/>
        </w:rPr>
        <w:t>2</w:t>
      </w:r>
      <w:r>
        <w:rPr>
          <w:b/>
          <w:color w:val="231F20"/>
          <w:spacing w:val="-10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explications.</w:t>
      </w:r>
    </w:p>
    <w:p>
      <w:pPr>
        <w:pStyle w:val="ListParagraph"/>
        <w:numPr>
          <w:ilvl w:val="1"/>
          <w:numId w:val="3"/>
        </w:numPr>
        <w:tabs>
          <w:tab w:pos="986" w:val="left" w:leader="none"/>
        </w:tabs>
        <w:spacing w:line="205" w:lineRule="exact" w:before="11" w:after="0"/>
        <w:ind w:left="986" w:right="0" w:hanging="120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c.</w:t>
      </w:r>
      <w:r>
        <w:rPr>
          <w:b/>
          <w:color w:val="231F20"/>
          <w:spacing w:val="-3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3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2</w:t>
      </w:r>
      <w:r>
        <w:rPr>
          <w:b/>
          <w:color w:val="231F20"/>
          <w:spacing w:val="-3"/>
          <w:w w:val="75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illustrations.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  <w:tab w:pos="897" w:val="left" w:leader="none"/>
        </w:tabs>
        <w:spacing w:line="220" w:lineRule="auto" w:before="0" w:after="0"/>
        <w:ind w:left="866" w:right="1570" w:hanging="227"/>
        <w:jc w:val="left"/>
        <w:rPr>
          <w:b/>
          <w:sz w:val="21"/>
        </w:rPr>
      </w:pPr>
      <w:r>
        <w:rPr>
          <w:color w:val="C64B9B"/>
          <w:sz w:val="21"/>
        </w:rPr>
        <w:tab/>
      </w:r>
      <w:r>
        <w:rPr>
          <w:b/>
          <w:color w:val="231F20"/>
          <w:w w:val="75"/>
          <w:sz w:val="21"/>
        </w:rPr>
        <w:t>Associez</w:t>
      </w:r>
      <w:r>
        <w:rPr>
          <w:b/>
          <w:color w:val="231F20"/>
          <w:spacing w:val="-4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chaque</w:t>
      </w:r>
      <w:r>
        <w:rPr>
          <w:b/>
          <w:color w:val="231F20"/>
          <w:spacing w:val="-4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explication</w:t>
      </w:r>
      <w:r>
        <w:rPr>
          <w:b/>
          <w:color w:val="231F20"/>
          <w:spacing w:val="-4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à</w:t>
      </w:r>
      <w:r>
        <w:rPr>
          <w:b/>
          <w:color w:val="231F20"/>
          <w:w w:val="85"/>
          <w:sz w:val="21"/>
        </w:rPr>
        <w:t> son</w:t>
      </w:r>
      <w:r>
        <w:rPr>
          <w:b/>
          <w:color w:val="231F20"/>
          <w:spacing w:val="-9"/>
          <w:w w:val="85"/>
          <w:sz w:val="21"/>
        </w:rPr>
        <w:t> </w:t>
      </w:r>
      <w:r>
        <w:rPr>
          <w:b/>
          <w:color w:val="231F20"/>
          <w:w w:val="85"/>
          <w:sz w:val="21"/>
        </w:rPr>
        <w:t>illustration.</w:t>
      </w:r>
    </w:p>
    <w:p>
      <w:pPr>
        <w:pStyle w:val="ListParagraph"/>
        <w:numPr>
          <w:ilvl w:val="0"/>
          <w:numId w:val="3"/>
        </w:numPr>
        <w:tabs>
          <w:tab w:pos="865" w:val="left" w:leader="none"/>
        </w:tabs>
        <w:spacing w:line="335" w:lineRule="exact" w:before="0" w:after="0"/>
        <w:ind w:left="865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Rédigez</w:t>
      </w:r>
      <w:r>
        <w:rPr>
          <w:b/>
          <w:color w:val="231F20"/>
          <w:spacing w:val="4"/>
          <w:sz w:val="21"/>
        </w:rPr>
        <w:t> </w:t>
      </w:r>
      <w:r>
        <w:rPr>
          <w:b/>
          <w:color w:val="231F20"/>
          <w:w w:val="75"/>
          <w:sz w:val="21"/>
        </w:rPr>
        <w:t>le</w:t>
      </w:r>
      <w:r>
        <w:rPr>
          <w:b/>
          <w:color w:val="231F20"/>
          <w:spacing w:val="4"/>
          <w:sz w:val="21"/>
        </w:rPr>
        <w:t> </w:t>
      </w:r>
      <w:r>
        <w:rPr>
          <w:b/>
          <w:color w:val="231F20"/>
          <w:w w:val="75"/>
          <w:sz w:val="21"/>
        </w:rPr>
        <w:t>paragraphe</w:t>
      </w:r>
      <w:r>
        <w:rPr>
          <w:b/>
          <w:color w:val="231F20"/>
          <w:spacing w:val="4"/>
          <w:sz w:val="21"/>
        </w:rPr>
        <w:t> </w:t>
      </w:r>
      <w:r>
        <w:rPr>
          <w:b/>
          <w:color w:val="231F20"/>
          <w:w w:val="75"/>
          <w:sz w:val="21"/>
        </w:rPr>
        <w:t>argumenté</w:t>
      </w:r>
      <w:r>
        <w:rPr>
          <w:b/>
          <w:color w:val="231F20"/>
          <w:spacing w:val="5"/>
          <w:sz w:val="21"/>
        </w:rPr>
        <w:t> </w:t>
      </w:r>
      <w:r>
        <w:rPr>
          <w:b/>
          <w:color w:val="231F20"/>
          <w:w w:val="75"/>
          <w:sz w:val="21"/>
        </w:rPr>
        <w:t>de</w:t>
      </w:r>
      <w:r>
        <w:rPr>
          <w:b/>
          <w:color w:val="231F20"/>
          <w:spacing w:val="4"/>
          <w:sz w:val="21"/>
        </w:rPr>
        <w:t> </w:t>
      </w:r>
      <w:r>
        <w:rPr>
          <w:b/>
          <w:color w:val="231F20"/>
          <w:spacing w:val="-4"/>
          <w:w w:val="75"/>
          <w:sz w:val="21"/>
        </w:rPr>
        <w:t>votre</w:t>
      </w:r>
    </w:p>
    <w:p>
      <w:pPr>
        <w:spacing w:line="231" w:lineRule="exact" w:before="0"/>
        <w:ind w:left="866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choix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en</w:t>
      </w:r>
      <w:r>
        <w:rPr>
          <w:rFonts w:ascii="Arial Narrow"/>
          <w:b/>
          <w:color w:val="231F20"/>
          <w:spacing w:val="-5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utilisant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des</w:t>
      </w:r>
      <w:r>
        <w:rPr>
          <w:rFonts w:ascii="Arial Narrow"/>
          <w:b/>
          <w:color w:val="231F20"/>
          <w:spacing w:val="-5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mots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de</w:t>
      </w:r>
      <w:r>
        <w:rPr>
          <w:rFonts w:ascii="Arial Narrow"/>
          <w:b/>
          <w:color w:val="231F20"/>
          <w:spacing w:val="-5"/>
          <w:sz w:val="21"/>
        </w:rPr>
        <w:t> </w:t>
      </w:r>
      <w:r>
        <w:rPr>
          <w:rFonts w:ascii="Arial Narrow"/>
          <w:b/>
          <w:color w:val="231F20"/>
          <w:spacing w:val="-2"/>
          <w:w w:val="75"/>
          <w:sz w:val="21"/>
        </w:rPr>
        <w:t>liaison.</w:t>
      </w:r>
    </w:p>
    <w:p>
      <w:pPr>
        <w:spacing w:after="0" w:line="231" w:lineRule="exact"/>
        <w:jc w:val="left"/>
        <w:rPr>
          <w:rFonts w:ascii="Arial Narrow"/>
          <w:sz w:val="21"/>
        </w:rPr>
        <w:sectPr>
          <w:type w:val="continuous"/>
          <w:pgSz w:w="11060" w:h="15880"/>
          <w:pgMar w:top="0" w:bottom="0" w:left="0" w:right="340"/>
          <w:cols w:num="2" w:equalWidth="0">
            <w:col w:w="6317" w:space="40"/>
            <w:col w:w="4363"/>
          </w:cols>
        </w:sectPr>
      </w:pPr>
    </w:p>
    <w:p>
      <w:pPr>
        <w:pStyle w:val="BodyText"/>
        <w:spacing w:before="10"/>
        <w:rPr>
          <w:rFonts w:ascii="Arial Narrow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892992" id="docshape11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670369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020559" cy="6703695"/>
                          <a:chExt cx="7020559" cy="67036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946541" y="0"/>
                            <a:ext cx="607377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936625">
                                <a:moveTo>
                                  <a:pt x="0" y="936002"/>
                                </a:moveTo>
                                <a:lnTo>
                                  <a:pt x="6073457" y="936002"/>
                                </a:lnTo>
                                <a:lnTo>
                                  <a:pt x="6073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74976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4"/>
                                </a:lnTo>
                                <a:lnTo>
                                  <a:pt x="148970" y="87380"/>
                                </a:lnTo>
                                <a:lnTo>
                                  <a:pt x="116492" y="116497"/>
                                </a:lnTo>
                                <a:lnTo>
                                  <a:pt x="87376" y="148975"/>
                                </a:lnTo>
                                <a:lnTo>
                                  <a:pt x="61921" y="184518"/>
                                </a:lnTo>
                                <a:lnTo>
                                  <a:pt x="40425" y="222825"/>
                                </a:lnTo>
                                <a:lnTo>
                                  <a:pt x="23186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6" y="531883"/>
                                </a:lnTo>
                                <a:lnTo>
                                  <a:pt x="40425" y="572659"/>
                                </a:lnTo>
                                <a:lnTo>
                                  <a:pt x="61921" y="610968"/>
                                </a:lnTo>
                                <a:lnTo>
                                  <a:pt x="87376" y="646511"/>
                                </a:lnTo>
                                <a:lnTo>
                                  <a:pt x="116492" y="678991"/>
                                </a:lnTo>
                                <a:lnTo>
                                  <a:pt x="148970" y="708108"/>
                                </a:lnTo>
                                <a:lnTo>
                                  <a:pt x="184512" y="733564"/>
                                </a:lnTo>
                                <a:lnTo>
                                  <a:pt x="222820" y="755061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2" y="792813"/>
                                </a:lnTo>
                                <a:lnTo>
                                  <a:pt x="488934" y="784985"/>
                                </a:lnTo>
                                <a:lnTo>
                                  <a:pt x="531877" y="772301"/>
                                </a:lnTo>
                                <a:lnTo>
                                  <a:pt x="572651" y="755061"/>
                                </a:lnTo>
                                <a:lnTo>
                                  <a:pt x="610959" y="733564"/>
                                </a:lnTo>
                                <a:lnTo>
                                  <a:pt x="646501" y="708108"/>
                                </a:lnTo>
                                <a:lnTo>
                                  <a:pt x="678980" y="678991"/>
                                </a:lnTo>
                                <a:lnTo>
                                  <a:pt x="708096" y="646511"/>
                                </a:lnTo>
                                <a:lnTo>
                                  <a:pt x="733552" y="610968"/>
                                </a:lnTo>
                                <a:lnTo>
                                  <a:pt x="755049" y="572659"/>
                                </a:lnTo>
                                <a:lnTo>
                                  <a:pt x="772288" y="531883"/>
                                </a:lnTo>
                                <a:lnTo>
                                  <a:pt x="784972" y="488939"/>
                                </a:lnTo>
                                <a:lnTo>
                                  <a:pt x="792801" y="444124"/>
                                </a:lnTo>
                                <a:lnTo>
                                  <a:pt x="795477" y="397738"/>
                                </a:lnTo>
                                <a:lnTo>
                                  <a:pt x="792801" y="351354"/>
                                </a:lnTo>
                                <a:lnTo>
                                  <a:pt x="784972" y="306542"/>
                                </a:lnTo>
                                <a:lnTo>
                                  <a:pt x="772288" y="263600"/>
                                </a:lnTo>
                                <a:lnTo>
                                  <a:pt x="755049" y="222825"/>
                                </a:lnTo>
                                <a:lnTo>
                                  <a:pt x="733552" y="184518"/>
                                </a:lnTo>
                                <a:lnTo>
                                  <a:pt x="708096" y="148975"/>
                                </a:lnTo>
                                <a:lnTo>
                                  <a:pt x="678980" y="116497"/>
                                </a:lnTo>
                                <a:lnTo>
                                  <a:pt x="646501" y="87380"/>
                                </a:lnTo>
                                <a:lnTo>
                                  <a:pt x="610959" y="61924"/>
                                </a:lnTo>
                                <a:lnTo>
                                  <a:pt x="572651" y="40427"/>
                                </a:lnTo>
                                <a:lnTo>
                                  <a:pt x="531877" y="23188"/>
                                </a:lnTo>
                                <a:lnTo>
                                  <a:pt x="488934" y="10504"/>
                                </a:lnTo>
                                <a:lnTo>
                                  <a:pt x="444122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76" y="936003"/>
                            <a:ext cx="215061" cy="1197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323" y="0"/>
                            <a:ext cx="131114" cy="93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5"/>
                                </a:lnTo>
                                <a:lnTo>
                                  <a:pt x="1558072" y="1002169"/>
                                </a:lnTo>
                                <a:lnTo>
                                  <a:pt x="1580252" y="998513"/>
                                </a:lnTo>
                                <a:lnTo>
                                  <a:pt x="1598995" y="987122"/>
                                </a:lnTo>
                                <a:lnTo>
                                  <a:pt x="1612361" y="969732"/>
                                </a:lnTo>
                                <a:lnTo>
                                  <a:pt x="1618410" y="948080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69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64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64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2"/>
                                </a:lnTo>
                                <a:lnTo>
                                  <a:pt x="2828" y="21983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2828" y="698012"/>
                                </a:lnTo>
                                <a:lnTo>
                                  <a:pt x="10544" y="709456"/>
                                </a:lnTo>
                                <a:lnTo>
                                  <a:pt x="21988" y="717172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2416" y="717172"/>
                                </a:lnTo>
                                <a:lnTo>
                                  <a:pt x="3423861" y="709456"/>
                                </a:lnTo>
                                <a:lnTo>
                                  <a:pt x="3431579" y="698012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1579" y="21983"/>
                                </a:lnTo>
                                <a:lnTo>
                                  <a:pt x="3423861" y="10542"/>
                                </a:lnTo>
                                <a:lnTo>
                                  <a:pt x="3412416" y="2828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44451" y="1192893"/>
                            <a:ext cx="107569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690" h="681990">
                                <a:moveTo>
                                  <a:pt x="1075547" y="0"/>
                                </a:moveTo>
                                <a:lnTo>
                                  <a:pt x="1024946" y="7631"/>
                                </a:lnTo>
                                <a:lnTo>
                                  <a:pt x="977132" y="15737"/>
                                </a:lnTo>
                                <a:lnTo>
                                  <a:pt x="929309" y="24753"/>
                                </a:lnTo>
                                <a:lnTo>
                                  <a:pt x="881563" y="34727"/>
                                </a:lnTo>
                                <a:lnTo>
                                  <a:pt x="833979" y="45705"/>
                                </a:lnTo>
                                <a:lnTo>
                                  <a:pt x="786642" y="57734"/>
                                </a:lnTo>
                                <a:lnTo>
                                  <a:pt x="739636" y="70860"/>
                                </a:lnTo>
                                <a:lnTo>
                                  <a:pt x="693046" y="85130"/>
                                </a:lnTo>
                                <a:lnTo>
                                  <a:pt x="646958" y="100590"/>
                                </a:lnTo>
                                <a:lnTo>
                                  <a:pt x="601457" y="117288"/>
                                </a:lnTo>
                                <a:lnTo>
                                  <a:pt x="556627" y="135270"/>
                                </a:lnTo>
                                <a:lnTo>
                                  <a:pt x="512553" y="154582"/>
                                </a:lnTo>
                                <a:lnTo>
                                  <a:pt x="469321" y="175271"/>
                                </a:lnTo>
                                <a:lnTo>
                                  <a:pt x="427015" y="197385"/>
                                </a:lnTo>
                                <a:lnTo>
                                  <a:pt x="385721" y="220968"/>
                                </a:lnTo>
                                <a:lnTo>
                                  <a:pt x="345523" y="246069"/>
                                </a:lnTo>
                                <a:lnTo>
                                  <a:pt x="306506" y="272734"/>
                                </a:lnTo>
                                <a:lnTo>
                                  <a:pt x="268755" y="301009"/>
                                </a:lnTo>
                                <a:lnTo>
                                  <a:pt x="232356" y="330942"/>
                                </a:lnTo>
                                <a:lnTo>
                                  <a:pt x="197392" y="362578"/>
                                </a:lnTo>
                                <a:lnTo>
                                  <a:pt x="163950" y="395964"/>
                                </a:lnTo>
                                <a:lnTo>
                                  <a:pt x="132114" y="431148"/>
                                </a:lnTo>
                                <a:lnTo>
                                  <a:pt x="101969" y="468175"/>
                                </a:lnTo>
                                <a:lnTo>
                                  <a:pt x="73600" y="507093"/>
                                </a:lnTo>
                                <a:lnTo>
                                  <a:pt x="47092" y="547947"/>
                                </a:lnTo>
                                <a:lnTo>
                                  <a:pt x="22530" y="590786"/>
                                </a:lnTo>
                                <a:lnTo>
                                  <a:pt x="0" y="635655"/>
                                </a:lnTo>
                                <a:lnTo>
                                  <a:pt x="8506" y="661245"/>
                                </a:lnTo>
                                <a:lnTo>
                                  <a:pt x="45315" y="678897"/>
                                </a:lnTo>
                                <a:lnTo>
                                  <a:pt x="89070" y="681716"/>
                                </a:lnTo>
                                <a:lnTo>
                                  <a:pt x="118414" y="662807"/>
                                </a:lnTo>
                                <a:lnTo>
                                  <a:pt x="141158" y="617763"/>
                                </a:lnTo>
                                <a:lnTo>
                                  <a:pt x="166117" y="574904"/>
                                </a:lnTo>
                                <a:lnTo>
                                  <a:pt x="193189" y="534176"/>
                                </a:lnTo>
                                <a:lnTo>
                                  <a:pt x="222276" y="495526"/>
                                </a:lnTo>
                                <a:lnTo>
                                  <a:pt x="253277" y="458898"/>
                                </a:lnTo>
                                <a:lnTo>
                                  <a:pt x="286094" y="424240"/>
                                </a:lnTo>
                                <a:lnTo>
                                  <a:pt x="320626" y="391498"/>
                                </a:lnTo>
                                <a:lnTo>
                                  <a:pt x="356774" y="360616"/>
                                </a:lnTo>
                                <a:lnTo>
                                  <a:pt x="394437" y="331543"/>
                                </a:lnTo>
                                <a:lnTo>
                                  <a:pt x="433516" y="304224"/>
                                </a:lnTo>
                                <a:lnTo>
                                  <a:pt x="473912" y="278604"/>
                                </a:lnTo>
                                <a:lnTo>
                                  <a:pt x="515525" y="254630"/>
                                </a:lnTo>
                                <a:lnTo>
                                  <a:pt x="558254" y="232249"/>
                                </a:lnTo>
                                <a:lnTo>
                                  <a:pt x="602000" y="211406"/>
                                </a:lnTo>
                                <a:lnTo>
                                  <a:pt x="646664" y="192047"/>
                                </a:lnTo>
                                <a:lnTo>
                                  <a:pt x="692146" y="174118"/>
                                </a:lnTo>
                                <a:lnTo>
                                  <a:pt x="738346" y="157566"/>
                                </a:lnTo>
                                <a:lnTo>
                                  <a:pt x="785164" y="142337"/>
                                </a:lnTo>
                                <a:lnTo>
                                  <a:pt x="832500" y="128377"/>
                                </a:lnTo>
                                <a:lnTo>
                                  <a:pt x="880255" y="115631"/>
                                </a:lnTo>
                                <a:lnTo>
                                  <a:pt x="928330" y="104046"/>
                                </a:lnTo>
                                <a:lnTo>
                                  <a:pt x="976623" y="93569"/>
                                </a:lnTo>
                                <a:lnTo>
                                  <a:pt x="1025036" y="84144"/>
                                </a:lnTo>
                                <a:lnTo>
                                  <a:pt x="1075547" y="75398"/>
                                </a:lnTo>
                                <a:lnTo>
                                  <a:pt x="1075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695310"/>
                            <a:ext cx="2292108" cy="50078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4448" y="1695310"/>
                            <a:ext cx="216827" cy="180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334400" y="1750417"/>
                            <a:ext cx="2181860" cy="489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4899025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62779"/>
                                </a:lnTo>
                                <a:lnTo>
                                  <a:pt x="2828" y="4876787"/>
                                </a:lnTo>
                                <a:lnTo>
                                  <a:pt x="10544" y="4888228"/>
                                </a:lnTo>
                                <a:lnTo>
                                  <a:pt x="21988" y="4895942"/>
                                </a:lnTo>
                                <a:lnTo>
                                  <a:pt x="36004" y="4898771"/>
                                </a:lnTo>
                                <a:lnTo>
                                  <a:pt x="2145601" y="4898771"/>
                                </a:lnTo>
                                <a:lnTo>
                                  <a:pt x="2159612" y="4895942"/>
                                </a:lnTo>
                                <a:lnTo>
                                  <a:pt x="2171057" y="4888228"/>
                                </a:lnTo>
                                <a:lnTo>
                                  <a:pt x="2178775" y="4876787"/>
                                </a:lnTo>
                                <a:lnTo>
                                  <a:pt x="2181606" y="4862779"/>
                                </a:lnTo>
                                <a:lnTo>
                                  <a:pt x="2181606" y="36004"/>
                                </a:lnTo>
                                <a:lnTo>
                                  <a:pt x="2178775" y="21988"/>
                                </a:lnTo>
                                <a:lnTo>
                                  <a:pt x="2171057" y="10544"/>
                                </a:lnTo>
                                <a:lnTo>
                                  <a:pt x="2159612" y="2828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478401" y="2106489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5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90549" y="2086941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0">
                                <a:moveTo>
                                  <a:pt x="0" y="0"/>
                                </a:moveTo>
                                <a:lnTo>
                                  <a:pt x="19512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527.85pt;mso-position-horizontal-relative:page;mso-position-vertical-relative:page;z-index:-15892480" id="docshapegroup12" coordorigin="0,0" coordsize="11056,10557">
                <v:rect style="position:absolute;left:1490;top:0;width:9565;height:1475" id="docshape13" filled="true" fillcolor="#eaf6f4" stroked="false">
                  <v:fill type="solid"/>
                </v:rect>
                <v:shape style="position:absolute;left:1220;top:628;width:1253;height:1253" id="docshape14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0;top:1494;width:1343;height:169" type="#_x0000_t75" id="docshape15" stroked="false">
                  <v:imagedata r:id="rId5" o:title=""/>
                </v:shape>
                <v:shape style="position:absolute;left:2417;top:1474;width:339;height:189" type="#_x0000_t75" id="docshape16" stroked="false">
                  <v:imagedata r:id="rId6" o:title=""/>
                </v:shape>
                <v:shape style="position:absolute;left:2550;top:0;width:207;height:1475" type="#_x0000_t75" id="docshape17" stroked="false">
                  <v:imagedata r:id="rId7" o:title=""/>
                </v:shape>
                <v:shape style="position:absolute;left:0;top:0;width:2662;height:1579" id="docshape18" coordorigin="0,0" coordsize="2662,1579" path="m2661,0l0,0,0,1494,2454,1578,2489,1572,2518,1555,2539,1527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19" stroked="false">
                  <v:imagedata r:id="rId8" o:title=""/>
                </v:shape>
                <v:shape style="position:absolute;left:1342;top:1662;width:245;height:163" type="#_x0000_t75" id="docshape20" stroked="false">
                  <v:imagedata r:id="rId9" o:title=""/>
                </v:shape>
                <v:shape style="position:absolute;left:1342;top:1575;width:1076;height:250" type="#_x0000_t75" id="docshape21" stroked="false">
                  <v:imagedata r:id="rId10" o:title=""/>
                </v:shape>
                <v:shape style="position:absolute;left:1342;top:1540;width:1042;height:123" type="#_x0000_t75" id="docshape22" stroked="false">
                  <v:imagedata r:id="rId11" o:title=""/>
                </v:shape>
                <v:shape style="position:absolute;left:1342;top:754;width:1076;height:823" type="#_x0000_t75" id="docshape23" stroked="false">
                  <v:imagedata r:id="rId12" o:title=""/>
                </v:shape>
                <v:shape style="position:absolute;left:1360;top:768;width:974;height:974" id="docshape24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 style="position:absolute;left:907;top:2267;width:5409;height:1134" id="docshape25" coordorigin="907,2268" coordsize="5409,1134" path="m6259,2268l964,2268,942,2272,924,2284,912,2302,907,2324,907,3345,912,3367,924,3385,942,3397,964,3402,6259,3402,6281,3397,6299,3385,6311,3367,6316,3345,6316,2324,6311,2302,6299,2284,6281,2272,6259,2268xe" filled="true" fillcolor="#c64b9b" stroked="false">
                  <v:path arrowok="t"/>
                  <v:fill type="solid"/>
                </v:shape>
                <v:shape style="position:absolute;left:9361;top:1878;width:1694;height:1074" id="docshape26" coordorigin="9361,1879" coordsize="1694,1074" path="m11055,1879l10975,1891,10900,1903,10825,1918,10750,1933,10675,1951,10600,1969,10526,1990,10453,2013,10380,2037,10309,2063,10238,2092,10169,2122,10100,2155,10034,2189,9969,2227,9905,2266,9844,2308,9785,2353,9727,2400,9672,2450,9620,2502,9569,2558,9522,2616,9477,2677,9436,2741,9397,2809,9361,2880,9375,2920,9433,2948,9502,2952,9548,2922,9584,2851,9623,2784,9666,2720,9711,2659,9760,2601,9812,2547,9866,2495,9923,2446,9983,2401,10044,2358,10108,2317,10173,2280,10240,2244,10309,2211,10380,2181,10451,2153,10524,2127,10598,2103,10672,2081,10748,2061,10823,2042,10899,2026,10976,2011,11055,1997,11055,1879xe" filled="true" fillcolor="#90d3d0" stroked="false">
                  <v:path arrowok="t"/>
                  <v:fill type="solid"/>
                </v:shape>
                <v:shape style="position:absolute;left:6739;top:2669;width:3610;height:7887" type="#_x0000_t75" id="docshape27" stroked="false">
                  <v:imagedata r:id="rId13" o:title=""/>
                </v:shape>
                <v:shape style="position:absolute;left:9361;top:2669;width:342;height:285" type="#_x0000_t75" id="docshape28" stroked="false">
                  <v:imagedata r:id="rId14" o:title=""/>
                </v:shape>
                <v:shape style="position:absolute;left:6825;top:2756;width:3436;height:7715" id="docshape29" coordorigin="6826,2757" coordsize="3436,7715" path="m10205,2757l6826,2757,6826,10414,6830,10437,6842,10455,6860,10467,6883,10471,10205,10471,10227,10467,10245,10455,10257,10437,10261,10414,10261,2813,10257,2791,10245,2773,10227,2761,10205,2757xe" filled="true" fillcolor="#ffffff" stroked="false">
                  <v:path arrowok="t"/>
                  <v:fill type="solid"/>
                </v:shape>
                <v:line style="position:absolute" from="7053,3317" to="10091,3317" stroked="true" strokeweight="2pt" strokecolor="#ffffff">
                  <v:stroke dashstyle="solid"/>
                </v:line>
                <v:line style="position:absolute" from="6127,3287" to="9200,3287" stroked="true" strokeweight="3pt" strokecolor="#c64b9b">
                  <v:stroke dashstyle="solid"/>
                </v:lin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917" w:type="dxa"/>
        <w:tblBorders>
          <w:top w:val="single" w:sz="4" w:space="0" w:color="8F53A1"/>
          <w:left w:val="single" w:sz="4" w:space="0" w:color="8F53A1"/>
          <w:bottom w:val="single" w:sz="4" w:space="0" w:color="8F53A1"/>
          <w:right w:val="single" w:sz="4" w:space="0" w:color="8F53A1"/>
          <w:insideH w:val="single" w:sz="4" w:space="0" w:color="8F53A1"/>
          <w:insideV w:val="single" w:sz="4" w:space="0" w:color="8F5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2"/>
        <w:gridCol w:w="2676"/>
        <w:gridCol w:w="2558"/>
      </w:tblGrid>
      <w:tr>
        <w:trPr>
          <w:trHeight w:val="292" w:hRule="atLeast"/>
        </w:trPr>
        <w:tc>
          <w:tcPr>
            <w:tcW w:w="251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Pour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introduire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les</w:t>
            </w:r>
            <w:r>
              <w:rPr>
                <w:b/>
                <w:color w:val="231F20"/>
                <w:spacing w:val="8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arguments</w:t>
            </w:r>
          </w:p>
        </w:tc>
        <w:tc>
          <w:tcPr>
            <w:tcW w:w="2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Pour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introduire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les</w:t>
            </w:r>
            <w:r>
              <w:rPr>
                <w:b/>
                <w:color w:val="231F20"/>
                <w:spacing w:val="8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explications</w:t>
            </w:r>
          </w:p>
        </w:tc>
        <w:tc>
          <w:tcPr>
            <w:tcW w:w="255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Pour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introduire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les</w:t>
            </w:r>
            <w:r>
              <w:rPr>
                <w:b/>
                <w:color w:val="231F20"/>
                <w:spacing w:val="8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illustrations</w:t>
            </w:r>
          </w:p>
        </w:tc>
      </w:tr>
      <w:tr>
        <w:trPr>
          <w:trHeight w:val="292" w:hRule="atLeast"/>
        </w:trPr>
        <w:tc>
          <w:tcPr>
            <w:tcW w:w="251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2"/>
                <w:w w:val="90"/>
                <w:sz w:val="19"/>
              </w:rPr>
              <w:t>«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Tout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d’abord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»,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«</w:t>
            </w:r>
            <w:r>
              <w:rPr>
                <w:color w:val="231F20"/>
                <w:spacing w:val="-23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De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plus</w:t>
            </w:r>
            <w:r>
              <w:rPr>
                <w:color w:val="231F20"/>
                <w:spacing w:val="-23"/>
                <w:w w:val="90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»</w:t>
            </w:r>
          </w:p>
        </w:tc>
        <w:tc>
          <w:tcPr>
            <w:tcW w:w="2676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En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effet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»,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car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»,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c’est-à-dire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»</w:t>
            </w:r>
          </w:p>
        </w:tc>
        <w:tc>
          <w:tcPr>
            <w:tcW w:w="255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Par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exemple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»,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Ainsi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»</w:t>
            </w:r>
          </w:p>
        </w:tc>
      </w:tr>
    </w:tbl>
    <w:p>
      <w:pPr>
        <w:spacing w:before="193"/>
        <w:ind w:left="1247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color w:val="00B7AF"/>
          <w:spacing w:val="9"/>
          <w:sz w:val="20"/>
        </w:rPr>
        <w:t>Un</w:t>
      </w:r>
      <w:r>
        <w:rPr>
          <w:rFonts w:ascii="Arial" w:hAnsi="Arial"/>
          <w:color w:val="00B7AF"/>
          <w:spacing w:val="27"/>
          <w:sz w:val="20"/>
        </w:rPr>
        <w:t> </w:t>
      </w:r>
      <w:r>
        <w:rPr>
          <w:rFonts w:ascii="Arial" w:hAnsi="Arial"/>
          <w:color w:val="00B7AF"/>
          <w:spacing w:val="17"/>
          <w:sz w:val="20"/>
        </w:rPr>
        <w:t>exemple</w:t>
      </w:r>
      <w:r>
        <w:rPr>
          <w:rFonts w:ascii="Arial" w:hAnsi="Arial"/>
          <w:color w:val="00B7AF"/>
          <w:spacing w:val="27"/>
          <w:sz w:val="20"/>
        </w:rPr>
        <w:t> </w:t>
      </w:r>
      <w:r>
        <w:rPr>
          <w:rFonts w:ascii="Arial" w:hAnsi="Arial"/>
          <w:color w:val="00B7AF"/>
          <w:spacing w:val="10"/>
          <w:sz w:val="20"/>
        </w:rPr>
        <w:t>de</w:t>
      </w:r>
      <w:r>
        <w:rPr>
          <w:rFonts w:ascii="Arial" w:hAnsi="Arial"/>
          <w:color w:val="00B7AF"/>
          <w:spacing w:val="28"/>
          <w:sz w:val="20"/>
        </w:rPr>
        <w:t> </w:t>
      </w:r>
      <w:r>
        <w:rPr>
          <w:rFonts w:ascii="Arial" w:hAnsi="Arial"/>
          <w:color w:val="00B7AF"/>
          <w:spacing w:val="17"/>
          <w:sz w:val="20"/>
        </w:rPr>
        <w:t>séquence</w:t>
      </w:r>
      <w:r>
        <w:rPr>
          <w:rFonts w:ascii="Arial" w:hAnsi="Arial"/>
          <w:color w:val="00B7AF"/>
          <w:spacing w:val="27"/>
          <w:sz w:val="20"/>
        </w:rPr>
        <w:t> </w:t>
      </w:r>
      <w:r>
        <w:rPr>
          <w:rFonts w:ascii="Arial" w:hAnsi="Arial"/>
          <w:color w:val="00B7AF"/>
          <w:spacing w:val="16"/>
          <w:sz w:val="20"/>
        </w:rPr>
        <w:t>argumentative </w:t>
      </w:r>
    </w:p>
    <w:p>
      <w:pPr>
        <w:spacing w:line="244" w:lineRule="auto" w:before="8"/>
        <w:ind w:left="1020" w:right="2412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3E64A9"/>
          <w:w w:val="105"/>
          <w:sz w:val="20"/>
        </w:rPr>
        <w:t>Affirmation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: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Le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recul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de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l’identification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partisane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peut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être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un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facteur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explicatif</w:t>
      </w:r>
      <w:r>
        <w:rPr>
          <w:rFonts w:ascii="Cambria" w:hAnsi="Cambria"/>
          <w:i/>
          <w:color w:val="3E64A9"/>
          <w:w w:val="105"/>
          <w:sz w:val="20"/>
        </w:rPr>
        <w:t> d’une plus grande instabilité du vote.</w:t>
      </w:r>
    </w:p>
    <w:p>
      <w:pPr>
        <w:spacing w:before="1"/>
        <w:ind w:left="1020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3E64A9"/>
          <w:w w:val="105"/>
          <w:sz w:val="20"/>
        </w:rPr>
        <w:t>Explication</w:t>
      </w:r>
      <w:r>
        <w:rPr>
          <w:rFonts w:ascii="Cambria" w:hAnsi="Cambria"/>
          <w:i/>
          <w:color w:val="3E64A9"/>
          <w:spacing w:val="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:</w:t>
      </w:r>
      <w:r>
        <w:rPr>
          <w:rFonts w:ascii="Cambria" w:hAnsi="Cambria"/>
          <w:i/>
          <w:color w:val="3E64A9"/>
          <w:spacing w:val="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En</w:t>
      </w:r>
      <w:r>
        <w:rPr>
          <w:rFonts w:ascii="Cambria" w:hAnsi="Cambria"/>
          <w:i/>
          <w:color w:val="3E64A9"/>
          <w:spacing w:val="2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effet</w:t>
      </w:r>
      <w:r>
        <w:rPr>
          <w:rFonts w:ascii="Cambria" w:hAnsi="Cambria"/>
          <w:i/>
          <w:color w:val="3E64A9"/>
          <w:spacing w:val="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jusque</w:t>
      </w:r>
      <w:r>
        <w:rPr>
          <w:rFonts w:ascii="Cambria" w:hAnsi="Cambria"/>
          <w:i/>
          <w:color w:val="3E64A9"/>
          <w:spacing w:val="2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dans</w:t>
      </w:r>
      <w:r>
        <w:rPr>
          <w:rFonts w:ascii="Cambria" w:hAnsi="Cambria"/>
          <w:i/>
          <w:color w:val="3E64A9"/>
          <w:spacing w:val="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les</w:t>
      </w:r>
      <w:r>
        <w:rPr>
          <w:rFonts w:ascii="Cambria" w:hAnsi="Cambria"/>
          <w:i/>
          <w:color w:val="3E64A9"/>
          <w:spacing w:val="2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années</w:t>
      </w:r>
      <w:r>
        <w:rPr>
          <w:rFonts w:ascii="Cambria" w:hAnsi="Cambria"/>
          <w:i/>
          <w:color w:val="3E64A9"/>
          <w:spacing w:val="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1970,</w:t>
      </w:r>
      <w:r>
        <w:rPr>
          <w:rFonts w:ascii="Cambria" w:hAnsi="Cambria"/>
          <w:i/>
          <w:color w:val="3E64A9"/>
          <w:spacing w:val="2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les</w:t>
      </w:r>
      <w:r>
        <w:rPr>
          <w:rFonts w:ascii="Cambria" w:hAnsi="Cambria"/>
          <w:i/>
          <w:color w:val="3E64A9"/>
          <w:spacing w:val="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électeurs</w:t>
      </w:r>
      <w:r>
        <w:rPr>
          <w:rFonts w:ascii="Cambria" w:hAnsi="Cambria"/>
          <w:i/>
          <w:color w:val="3E64A9"/>
          <w:spacing w:val="2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font</w:t>
      </w:r>
      <w:r>
        <w:rPr>
          <w:rFonts w:ascii="Cambria" w:hAnsi="Cambria"/>
          <w:i/>
          <w:color w:val="3E64A9"/>
          <w:spacing w:val="1"/>
          <w:w w:val="105"/>
          <w:sz w:val="20"/>
        </w:rPr>
        <w:t> </w:t>
      </w:r>
      <w:r>
        <w:rPr>
          <w:rFonts w:ascii="Cambria" w:hAnsi="Cambria"/>
          <w:i/>
          <w:color w:val="3E64A9"/>
          <w:spacing w:val="-2"/>
          <w:w w:val="105"/>
          <w:sz w:val="20"/>
        </w:rPr>
        <w:t>preuve</w:t>
      </w:r>
    </w:p>
    <w:p>
      <w:pPr>
        <w:spacing w:line="244" w:lineRule="auto" w:before="6"/>
        <w:ind w:left="1020" w:right="2412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3E64A9"/>
          <w:w w:val="105"/>
          <w:sz w:val="20"/>
        </w:rPr>
        <w:t>d’un attachement fort à un même parti, ce qui explique un vote quasi systématique</w:t>
      </w:r>
      <w:r>
        <w:rPr>
          <w:rFonts w:ascii="Cambria" w:hAnsi="Cambria"/>
          <w:i/>
          <w:color w:val="3E64A9"/>
          <w:w w:val="105"/>
          <w:sz w:val="20"/>
        </w:rPr>
        <w:t> pour celui-ci. Mais avec le recul des partis politiques traditionnels, on observe</w:t>
      </w:r>
    </w:p>
    <w:p>
      <w:pPr>
        <w:spacing w:line="244" w:lineRule="auto" w:before="2"/>
        <w:ind w:left="1020" w:right="2412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3E64A9"/>
          <w:w w:val="105"/>
          <w:sz w:val="20"/>
        </w:rPr>
        <w:t>une plus forte instabilité du vote. « La loyauté partisane s’est affaiblie au profit</w:t>
      </w:r>
      <w:r>
        <w:rPr>
          <w:rFonts w:ascii="Cambria" w:hAnsi="Cambria"/>
          <w:i/>
          <w:color w:val="3E64A9"/>
          <w:w w:val="105"/>
          <w:sz w:val="20"/>
        </w:rPr>
        <w:t> d’une individualisation du vote » (Doc. 3).</w:t>
      </w:r>
    </w:p>
    <w:p>
      <w:pPr>
        <w:spacing w:line="244" w:lineRule="auto" w:before="1"/>
        <w:ind w:left="1020" w:right="2412" w:firstLine="0"/>
        <w:jc w:val="left"/>
        <w:rPr>
          <w:rFonts w:ascii="Cambria" w:hAnsi="Cambria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940826</wp:posOffset>
                </wp:positionV>
                <wp:extent cx="543560" cy="44958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43560" cy="449580"/>
                          <a:chExt cx="543560" cy="44958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5435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7"/>
                                <w:ind w:left="420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20"/>
                                </w:rPr>
                                <w:t>230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74.080818pt;width:42.8pt;height:35.4pt;mso-position-horizontal-relative:page;mso-position-vertical-relative:paragraph;z-index:15730688" id="docshapegroup30" coordorigin="0,1482" coordsize="856,708">
                <v:shape style="position:absolute;left:0;top:1481;width:856;height:708" id="docshape31" coordorigin="0,1482" coordsize="856,708" path="m0,1482l0,2189,817,2189,856,1565,854,1554,849,1545,840,1538,829,1535,0,1482xe" filled="true" fillcolor="#ffd400" stroked="false">
                  <v:path arrowok="t"/>
                  <v:fill type="solid"/>
                </v:shape>
                <v:shape style="position:absolute;left:0;top:1481;width:856;height:708" type="#_x0000_t202" id="docshape32" filled="false" stroked="false">
                  <v:textbox inset="0,0,0,0">
                    <w:txbxContent>
                      <w:p>
                        <w:pPr>
                          <w:spacing w:before="217"/>
                          <w:ind w:left="420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20"/>
                          </w:rPr>
                          <w:t>230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mbria" w:hAnsi="Cambria"/>
          <w:i/>
          <w:color w:val="3E64A9"/>
          <w:w w:val="105"/>
          <w:sz w:val="20"/>
        </w:rPr>
        <w:t>Illustration : Par exemple, les ouvriers votaient majoritairement pour le Parti</w:t>
      </w:r>
      <w:r>
        <w:rPr>
          <w:rFonts w:ascii="Cambria" w:hAnsi="Cambria"/>
          <w:i/>
          <w:color w:val="3E64A9"/>
          <w:w w:val="105"/>
          <w:sz w:val="20"/>
        </w:rPr>
        <w:t> communiste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qui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avait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la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capacité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de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représenter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et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défendre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les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intérêts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de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la</w:t>
      </w:r>
      <w:r>
        <w:rPr>
          <w:rFonts w:ascii="Cambria" w:hAnsi="Cambria"/>
          <w:i/>
          <w:color w:val="3E64A9"/>
          <w:spacing w:val="-1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classe ouvrière. Mais depuis 30 ans le Front national (actuel Rassemblement national) a progressé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dans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les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milieux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populaires,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ce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qui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provoque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un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étalement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du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vote</w:t>
      </w:r>
      <w:r>
        <w:rPr>
          <w:rFonts w:ascii="Cambria" w:hAnsi="Cambria"/>
          <w:i/>
          <w:color w:val="3E64A9"/>
          <w:spacing w:val="-4"/>
          <w:w w:val="105"/>
          <w:sz w:val="20"/>
        </w:rPr>
        <w:t> </w:t>
      </w:r>
      <w:r>
        <w:rPr>
          <w:rFonts w:ascii="Cambria" w:hAnsi="Cambria"/>
          <w:i/>
          <w:color w:val="3E64A9"/>
          <w:w w:val="105"/>
          <w:sz w:val="20"/>
        </w:rPr>
        <w:t>ouvrier entre gauche et droite.</w:t>
      </w:r>
    </w:p>
    <w:p>
      <w:pPr>
        <w:spacing w:after="0" w:line="244" w:lineRule="auto"/>
        <w:jc w:val="left"/>
        <w:rPr>
          <w:rFonts w:ascii="Cambria" w:hAnsi="Cambria"/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BodyText"/>
        <w:rPr>
          <w:rFonts w:ascii="Cambria"/>
          <w:i/>
          <w:sz w:val="31"/>
        </w:rPr>
      </w:pPr>
    </w:p>
    <w:p>
      <w:pPr>
        <w:pStyle w:val="BodyText"/>
        <w:spacing w:before="258"/>
        <w:rPr>
          <w:rFonts w:ascii="Cambria"/>
          <w:i/>
          <w:sz w:val="31"/>
        </w:rPr>
      </w:pPr>
    </w:p>
    <w:p>
      <w:pPr>
        <w:pStyle w:val="Heading1"/>
        <w:jc w:val="right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5"/>
          <w:sz w:val="44"/>
        </w:rPr>
        <w:t>1</w:t>
      </w:r>
    </w:p>
    <w:p>
      <w:pPr>
        <w:spacing w:line="240" w:lineRule="auto" w:before="45"/>
        <w:rPr>
          <w:rFonts w:ascii="Arial Narrow"/>
          <w:sz w:val="29"/>
        </w:rPr>
      </w:pPr>
      <w:r>
        <w:rPr/>
        <w:br w:type="column"/>
      </w:r>
      <w:r>
        <w:rPr>
          <w:rFonts w:ascii="Arial Narrow"/>
          <w:sz w:val="29"/>
        </w:rPr>
      </w:r>
    </w:p>
    <w:p>
      <w:pPr>
        <w:spacing w:before="0"/>
        <w:ind w:left="755" w:right="0" w:firstLine="0"/>
        <w:jc w:val="left"/>
        <w:rPr>
          <w:rFonts w:ascii="Verdana"/>
          <w:b/>
          <w:sz w:val="29"/>
        </w:rPr>
      </w:pPr>
      <w:r>
        <w:rPr>
          <w:rFonts w:ascii="Verdana"/>
          <w:b/>
          <w:color w:val="EF412F"/>
          <w:spacing w:val="-4"/>
          <w:w w:val="55"/>
          <w:sz w:val="29"/>
        </w:rPr>
        <w:t>SUJET</w:t>
      </w:r>
    </w:p>
    <w:p>
      <w:pPr>
        <w:pStyle w:val="Heading2"/>
        <w:spacing w:line="244" w:lineRule="auto" w:before="122"/>
        <w:ind w:left="386" w:right="597"/>
      </w:pPr>
      <w:r>
        <w:rPr>
          <w:b w:val="0"/>
        </w:rPr>
        <w:br w:type="column"/>
      </w:r>
      <w:r>
        <w:rPr>
          <w:color w:val="636466"/>
        </w:rPr>
        <w:t>À</w:t>
      </w:r>
      <w:r>
        <w:rPr>
          <w:color w:val="636466"/>
          <w:spacing w:val="-5"/>
        </w:rPr>
        <w:t> </w:t>
      </w:r>
      <w:r>
        <w:rPr>
          <w:color w:val="636466"/>
        </w:rPr>
        <w:t>l'aide</w:t>
      </w:r>
      <w:r>
        <w:rPr>
          <w:color w:val="636466"/>
          <w:spacing w:val="-2"/>
        </w:rPr>
        <w:t> </w:t>
      </w:r>
      <w:r>
        <w:rPr>
          <w:color w:val="636466"/>
        </w:rPr>
        <w:t>de</w:t>
      </w:r>
      <w:r>
        <w:rPr>
          <w:color w:val="636466"/>
          <w:spacing w:val="-2"/>
        </w:rPr>
        <w:t> </w:t>
      </w:r>
      <w:r>
        <w:rPr>
          <w:color w:val="636466"/>
        </w:rPr>
        <w:t>vos</w:t>
      </w:r>
      <w:r>
        <w:rPr>
          <w:color w:val="636466"/>
          <w:spacing w:val="-2"/>
        </w:rPr>
        <w:t> </w:t>
      </w:r>
      <w:r>
        <w:rPr>
          <w:color w:val="636466"/>
        </w:rPr>
        <w:t>connaissances</w:t>
      </w:r>
      <w:r>
        <w:rPr>
          <w:color w:val="636466"/>
          <w:spacing w:val="-2"/>
        </w:rPr>
        <w:t> </w:t>
      </w:r>
      <w:r>
        <w:rPr>
          <w:color w:val="636466"/>
        </w:rPr>
        <w:t>et</w:t>
      </w:r>
      <w:r>
        <w:rPr>
          <w:color w:val="636466"/>
          <w:spacing w:val="-2"/>
        </w:rPr>
        <w:t> </w:t>
      </w:r>
      <w:r>
        <w:rPr>
          <w:color w:val="636466"/>
        </w:rPr>
        <w:t>du</w:t>
      </w:r>
      <w:r>
        <w:rPr>
          <w:color w:val="636466"/>
          <w:spacing w:val="-2"/>
        </w:rPr>
        <w:t> </w:t>
      </w:r>
      <w:r>
        <w:rPr>
          <w:color w:val="636466"/>
        </w:rPr>
        <w:t>dossier</w:t>
      </w:r>
      <w:r>
        <w:rPr>
          <w:color w:val="636466"/>
          <w:spacing w:val="-2"/>
        </w:rPr>
        <w:t> </w:t>
      </w:r>
      <w:r>
        <w:rPr>
          <w:color w:val="636466"/>
        </w:rPr>
        <w:t>documentaire, vous expliquerez les causes de la volatilité électorale.</w:t>
      </w:r>
    </w:p>
    <w:p>
      <w:pPr>
        <w:spacing w:after="0" w:line="244" w:lineRule="auto"/>
        <w:sectPr>
          <w:pgSz w:w="11060" w:h="15880"/>
          <w:pgMar w:top="1560" w:bottom="0" w:left="0" w:right="340"/>
          <w:cols w:num="3" w:equalWidth="0">
            <w:col w:w="1389" w:space="40"/>
            <w:col w:w="1376" w:space="39"/>
            <w:col w:w="7876"/>
          </w:cols>
        </w:sectPr>
      </w:pPr>
    </w:p>
    <w:p>
      <w:pPr>
        <w:pStyle w:val="BodyText"/>
        <w:spacing w:line="237" w:lineRule="auto" w:before="201"/>
        <w:ind w:left="963"/>
        <w:jc w:val="both"/>
      </w:pPr>
      <w:r>
        <w:rPr>
          <w:color w:val="231F20"/>
          <w:w w:val="70"/>
        </w:rPr>
        <w:t>«</w:t>
      </w:r>
      <w:r>
        <w:rPr>
          <w:color w:val="231F20"/>
        </w:rPr>
        <w:t> </w:t>
      </w:r>
      <w:r>
        <w:rPr>
          <w:color w:val="231F20"/>
          <w:w w:val="70"/>
        </w:rPr>
        <w:t>En</w:t>
      </w:r>
      <w:r>
        <w:rPr>
          <w:color w:val="231F20"/>
        </w:rPr>
        <w:t> </w:t>
      </w:r>
      <w:r>
        <w:rPr>
          <w:color w:val="231F20"/>
          <w:w w:val="70"/>
        </w:rPr>
        <w:t>2000,</w:t>
      </w:r>
      <w:r>
        <w:rPr>
          <w:color w:val="231F20"/>
        </w:rPr>
        <w:t> </w:t>
      </w:r>
      <w:r>
        <w:rPr>
          <w:color w:val="231F20"/>
          <w:w w:val="70"/>
        </w:rPr>
        <w:t>les</w:t>
      </w:r>
      <w:r>
        <w:rPr>
          <w:color w:val="231F20"/>
        </w:rPr>
        <w:t> </w:t>
      </w:r>
      <w:r>
        <w:rPr>
          <w:color w:val="231F20"/>
          <w:w w:val="70"/>
        </w:rPr>
        <w:t>politologues</w:t>
      </w:r>
      <w:r>
        <w:rPr>
          <w:color w:val="231F20"/>
        </w:rPr>
        <w:t> </w:t>
      </w:r>
      <w:r>
        <w:rPr>
          <w:color w:val="231F20"/>
          <w:w w:val="70"/>
        </w:rPr>
        <w:t>Nonna</w:t>
      </w:r>
      <w:r>
        <w:rPr>
          <w:color w:val="231F20"/>
        </w:rPr>
        <w:t> </w:t>
      </w:r>
      <w:r>
        <w:rPr>
          <w:color w:val="231F20"/>
          <w:w w:val="70"/>
        </w:rPr>
        <w:t>Mayer,</w:t>
      </w:r>
      <w:r>
        <w:rPr>
          <w:color w:val="231F20"/>
        </w:rPr>
        <w:t> </w:t>
      </w:r>
      <w:r>
        <w:rPr>
          <w:color w:val="231F20"/>
          <w:w w:val="70"/>
        </w:rPr>
        <w:t>Daniel</w:t>
      </w:r>
      <w:r>
        <w:rPr>
          <w:color w:val="231F20"/>
        </w:rPr>
        <w:t> </w:t>
      </w:r>
      <w:r>
        <w:rPr>
          <w:color w:val="231F20"/>
          <w:w w:val="70"/>
        </w:rPr>
        <w:t>Boy</w:t>
      </w:r>
      <w:r>
        <w:rPr>
          <w:color w:val="231F20"/>
        </w:rPr>
        <w:t> </w:t>
      </w:r>
      <w:r>
        <w:rPr>
          <w:color w:val="231F20"/>
          <w:w w:val="70"/>
        </w:rPr>
        <w:t>et</w:t>
      </w:r>
      <w:r>
        <w:rPr>
          <w:color w:val="231F20"/>
        </w:rPr>
        <w:t> </w:t>
      </w:r>
      <w:r>
        <w:rPr>
          <w:color w:val="231F20"/>
          <w:w w:val="70"/>
        </w:rPr>
        <w:t>Marc </w:t>
      </w:r>
      <w:r>
        <w:rPr>
          <w:color w:val="231F20"/>
          <w:w w:val="75"/>
        </w:rPr>
        <w:t>Swyngedouw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[comparent]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législatives de 1993, la prési- dentielle de 1995 et les législatives de 1997</w:t>
      </w:r>
      <w:r>
        <w:rPr>
          <w:rFonts w:ascii="Arial Narrow" w:hAnsi="Arial Narrow"/>
          <w:i/>
          <w:color w:val="231F20"/>
          <w:w w:val="75"/>
        </w:rPr>
        <w:t>.</w:t>
      </w:r>
      <w:r>
        <w:rPr>
          <w:rFonts w:ascii="Arial Narrow" w:hAnsi="Arial Narrow"/>
          <w:i/>
          <w:color w:val="231F20"/>
        </w:rPr>
        <w:t> </w:t>
      </w:r>
      <w:r>
        <w:rPr>
          <w:color w:val="231F20"/>
          <w:w w:val="75"/>
        </w:rPr>
        <w:t>Ils constatent </w:t>
      </w:r>
      <w:r>
        <w:rPr>
          <w:color w:val="231F20"/>
          <w:w w:val="80"/>
        </w:rPr>
        <w:t>que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transferts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gauche-droite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sont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plutôt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rares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envi- </w:t>
      </w:r>
      <w:r>
        <w:rPr>
          <w:color w:val="231F20"/>
          <w:w w:val="75"/>
        </w:rPr>
        <w:t>ron 10 % des électeurs –,</w:t>
      </w:r>
      <w:r>
        <w:rPr>
          <w:color w:val="231F20"/>
        </w:rPr>
        <w:t> </w:t>
      </w:r>
      <w:r>
        <w:rPr>
          <w:color w:val="231F20"/>
          <w:w w:val="75"/>
        </w:rPr>
        <w:t>mais</w:t>
      </w:r>
      <w:r>
        <w:rPr>
          <w:color w:val="231F20"/>
        </w:rPr>
        <w:t> </w:t>
      </w:r>
      <w:r>
        <w:rPr>
          <w:color w:val="231F20"/>
          <w:w w:val="75"/>
        </w:rPr>
        <w:t>que</w:t>
      </w:r>
      <w:r>
        <w:rPr>
          <w:color w:val="231F20"/>
        </w:rPr>
        <w:t> </w:t>
      </w:r>
      <w:r>
        <w:rPr>
          <w:color w:val="231F20"/>
          <w:w w:val="75"/>
        </w:rPr>
        <w:t>beaucoup</w:t>
      </w:r>
      <w:r>
        <w:rPr>
          <w:color w:val="231F20"/>
        </w:rPr>
        <w:t> </w:t>
      </w:r>
      <w:r>
        <w:rPr>
          <w:color w:val="231F20"/>
          <w:w w:val="75"/>
        </w:rPr>
        <w:t>d’électeurs hésitent entre le vote et l’abstention, voire entre deux partis issus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leur camp</w:t>
      </w:r>
      <w:r>
        <w:rPr>
          <w:color w:val="231F20"/>
        </w:rPr>
        <w:t> </w:t>
      </w:r>
      <w:r>
        <w:rPr>
          <w:color w:val="231F20"/>
          <w:w w:val="75"/>
        </w:rPr>
        <w:t>:</w:t>
      </w:r>
      <w:r>
        <w:rPr>
          <w:color w:val="231F20"/>
        </w:rPr>
        <w:t> </w:t>
      </w:r>
      <w:r>
        <w:rPr>
          <w:color w:val="231F20"/>
          <w:w w:val="75"/>
        </w:rPr>
        <w:t>49,9 % des électeurs modifient leur </w:t>
      </w:r>
      <w:r>
        <w:rPr>
          <w:color w:val="231F20"/>
          <w:spacing w:val="-2"/>
          <w:w w:val="70"/>
        </w:rPr>
        <w:t>choix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entre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1993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et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1995,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47,5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%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entre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1995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et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1997.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“La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0"/>
        </w:rPr>
        <w:t>mobi- </w:t>
      </w:r>
      <w:r>
        <w:rPr>
          <w:color w:val="231F20"/>
          <w:w w:val="75"/>
        </w:rPr>
        <w:t>lité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électorale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n’a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rien d’exceptionnel, concluent-ils. À deux ans</w:t>
      </w:r>
      <w:r>
        <w:rPr>
          <w:color w:val="231F20"/>
        </w:rPr>
        <w:t> </w:t>
      </w:r>
      <w:r>
        <w:rPr>
          <w:color w:val="231F20"/>
          <w:w w:val="75"/>
        </w:rPr>
        <w:t>d’intervalle,</w:t>
      </w:r>
      <w:r>
        <w:rPr>
          <w:color w:val="231F20"/>
        </w:rPr>
        <w:t> </w:t>
      </w:r>
      <w:r>
        <w:rPr>
          <w:color w:val="231F20"/>
          <w:w w:val="75"/>
        </w:rPr>
        <w:t>pour</w:t>
      </w:r>
      <w:r>
        <w:rPr>
          <w:color w:val="231F20"/>
        </w:rPr>
        <w:t> </w:t>
      </w:r>
      <w:r>
        <w:rPr>
          <w:color w:val="231F20"/>
          <w:w w:val="75"/>
        </w:rPr>
        <w:t>les</w:t>
      </w:r>
      <w:r>
        <w:rPr>
          <w:color w:val="231F20"/>
        </w:rPr>
        <w:t> </w:t>
      </w:r>
      <w:r>
        <w:rPr>
          <w:color w:val="231F20"/>
          <w:w w:val="75"/>
        </w:rPr>
        <w:t>deux paires d’élections étudiées, près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moitié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des électeurs inscrits a modifié son vote.” Une</w:t>
      </w:r>
      <w:r>
        <w:rPr>
          <w:color w:val="231F20"/>
          <w:spacing w:val="13"/>
        </w:rPr>
        <w:t> </w:t>
      </w:r>
      <w:r>
        <w:rPr>
          <w:color w:val="231F20"/>
          <w:w w:val="75"/>
        </w:rPr>
        <w:t>dizaine</w:t>
      </w:r>
      <w:r>
        <w:rPr>
          <w:color w:val="231F20"/>
          <w:spacing w:val="13"/>
        </w:rPr>
        <w:t> </w:t>
      </w:r>
      <w:r>
        <w:rPr>
          <w:color w:val="231F20"/>
          <w:w w:val="75"/>
        </w:rPr>
        <w:t>d’années</w:t>
      </w:r>
      <w:r>
        <w:rPr>
          <w:color w:val="231F20"/>
          <w:spacing w:val="14"/>
        </w:rPr>
        <w:t> </w:t>
      </w:r>
      <w:r>
        <w:rPr>
          <w:color w:val="231F20"/>
          <w:w w:val="75"/>
        </w:rPr>
        <w:t>plus</w:t>
      </w:r>
      <w:r>
        <w:rPr>
          <w:color w:val="231F20"/>
          <w:spacing w:val="13"/>
        </w:rPr>
        <w:t> </w:t>
      </w:r>
      <w:r>
        <w:rPr>
          <w:color w:val="231F20"/>
          <w:w w:val="75"/>
        </w:rPr>
        <w:t>tard,</w:t>
      </w:r>
      <w:r>
        <w:rPr>
          <w:color w:val="231F20"/>
          <w:spacing w:val="14"/>
        </w:rPr>
        <w:t> </w:t>
      </w:r>
      <w:r>
        <w:rPr>
          <w:color w:val="231F20"/>
          <w:w w:val="75"/>
        </w:rPr>
        <w:t>l’enquête</w:t>
      </w:r>
      <w:r>
        <w:rPr>
          <w:color w:val="231F20"/>
          <w:spacing w:val="13"/>
        </w:rPr>
        <w:t> </w:t>
      </w:r>
      <w:r>
        <w:rPr>
          <w:color w:val="231F20"/>
          <w:spacing w:val="-2"/>
          <w:w w:val="75"/>
        </w:rPr>
        <w:t>“Présidoscopie</w:t>
      </w:r>
    </w:p>
    <w:p>
      <w:pPr>
        <w:pStyle w:val="Heading1"/>
        <w:spacing w:before="204"/>
        <w:ind w:left="1063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pStyle w:val="BodyText"/>
        <w:spacing w:before="199"/>
        <w:ind w:left="182" w:right="702"/>
        <w:jc w:val="both"/>
        <w:rPr>
          <w:rFonts w:ascii="Arial Narrow" w:hAnsi="Arial Narrow"/>
          <w:i/>
        </w:rPr>
      </w:pPr>
      <w:r>
        <w:rPr/>
        <w:br w:type="column"/>
      </w:r>
      <w:r>
        <w:rPr>
          <w:color w:val="231F20"/>
          <w:w w:val="75"/>
        </w:rPr>
        <w:t>2012”</w:t>
      </w:r>
      <w:r>
        <w:rPr>
          <w:color w:val="231F20"/>
        </w:rPr>
        <w:t> </w:t>
      </w:r>
      <w:r>
        <w:rPr>
          <w:color w:val="231F20"/>
          <w:w w:val="75"/>
        </w:rPr>
        <w:t>montre</w:t>
      </w:r>
      <w:r>
        <w:rPr>
          <w:color w:val="231F20"/>
        </w:rPr>
        <w:t> </w:t>
      </w:r>
      <w:r>
        <w:rPr>
          <w:color w:val="231F20"/>
          <w:w w:val="75"/>
        </w:rPr>
        <w:t>que la</w:t>
      </w:r>
      <w:r>
        <w:rPr>
          <w:color w:val="231F20"/>
        </w:rPr>
        <w:t> </w:t>
      </w:r>
      <w:r>
        <w:rPr>
          <w:color w:val="231F20"/>
          <w:w w:val="75"/>
        </w:rPr>
        <w:t>moitié</w:t>
      </w:r>
      <w:r>
        <w:rPr>
          <w:color w:val="231F20"/>
        </w:rPr>
        <w:t> </w:t>
      </w:r>
      <w:r>
        <w:rPr>
          <w:color w:val="231F20"/>
          <w:w w:val="75"/>
        </w:rPr>
        <w:t>des électeurs a changé d’avis pendant</w:t>
      </w:r>
      <w:r>
        <w:rPr>
          <w:color w:val="231F20"/>
        </w:rPr>
        <w:t> </w:t>
      </w:r>
      <w:r>
        <w:rPr>
          <w:color w:val="231F20"/>
          <w:w w:val="75"/>
        </w:rPr>
        <w:t>la</w:t>
      </w:r>
      <w:r>
        <w:rPr>
          <w:color w:val="231F20"/>
        </w:rPr>
        <w:t> </w:t>
      </w:r>
      <w:r>
        <w:rPr>
          <w:color w:val="231F20"/>
          <w:w w:val="75"/>
        </w:rPr>
        <w:t>campagne</w:t>
      </w:r>
      <w:r>
        <w:rPr>
          <w:color w:val="231F20"/>
        </w:rPr>
        <w:t> </w:t>
      </w:r>
      <w:r>
        <w:rPr>
          <w:color w:val="231F20"/>
          <w:w w:val="75"/>
        </w:rPr>
        <w:t>présidentielle.</w:t>
      </w:r>
      <w:r>
        <w:rPr>
          <w:color w:val="231F20"/>
        </w:rPr>
        <w:t> </w:t>
      </w:r>
      <w:r>
        <w:rPr>
          <w:color w:val="231F20"/>
          <w:w w:val="75"/>
        </w:rPr>
        <w:t>“La fidélité partisane n’est plus ce qu’elle</w:t>
      </w:r>
      <w:r>
        <w:rPr>
          <w:color w:val="231F20"/>
        </w:rPr>
        <w:t> </w:t>
      </w:r>
      <w:r>
        <w:rPr>
          <w:color w:val="231F20"/>
          <w:w w:val="75"/>
        </w:rPr>
        <w:t>était”,</w:t>
      </w:r>
      <w:r>
        <w:rPr>
          <w:color w:val="231F20"/>
        </w:rPr>
        <w:t> </w:t>
      </w:r>
      <w:r>
        <w:rPr>
          <w:color w:val="231F20"/>
          <w:w w:val="75"/>
        </w:rPr>
        <w:t>résume</w:t>
      </w:r>
      <w:r>
        <w:rPr>
          <w:color w:val="231F20"/>
        </w:rPr>
        <w:t> </w:t>
      </w:r>
      <w:r>
        <w:rPr>
          <w:color w:val="231F20"/>
          <w:w w:val="75"/>
        </w:rPr>
        <w:t>alors</w:t>
      </w:r>
      <w:r>
        <w:rPr>
          <w:color w:val="231F20"/>
        </w:rPr>
        <w:t> </w:t>
      </w:r>
      <w:r>
        <w:rPr>
          <w:color w:val="231F20"/>
          <w:w w:val="75"/>
        </w:rPr>
        <w:t>le</w:t>
      </w:r>
      <w:r>
        <w:rPr>
          <w:color w:val="231F20"/>
        </w:rPr>
        <w:t> </w:t>
      </w:r>
      <w:r>
        <w:rPr>
          <w:color w:val="231F20"/>
          <w:w w:val="75"/>
        </w:rPr>
        <w:t>directeur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la Fondation Jean-Jaurès, Gilles</w:t>
      </w:r>
      <w:r>
        <w:rPr>
          <w:color w:val="231F20"/>
        </w:rPr>
        <w:t> </w:t>
      </w:r>
      <w:r>
        <w:rPr>
          <w:color w:val="231F20"/>
          <w:w w:val="75"/>
        </w:rPr>
        <w:t>Finchelstein. “En amont</w:t>
      </w:r>
      <w:r>
        <w:rPr>
          <w:color w:val="231F20"/>
        </w:rPr>
        <w:t> </w:t>
      </w:r>
      <w:r>
        <w:rPr>
          <w:color w:val="231F20"/>
          <w:w w:val="75"/>
        </w:rPr>
        <w:t>du vote, il y a de plus en plus d’itinérances</w:t>
      </w:r>
      <w:r>
        <w:rPr>
          <w:color w:val="231F20"/>
          <w:w w:val="75"/>
          <w:position w:val="7"/>
          <w:sz w:val="13"/>
        </w:rPr>
        <w:t>1</w:t>
      </w:r>
      <w:r>
        <w:rPr>
          <w:color w:val="231F20"/>
          <w:spacing w:val="24"/>
          <w:position w:val="7"/>
          <w:sz w:val="13"/>
        </w:rPr>
        <w:t> </w:t>
      </w:r>
      <w:r>
        <w:rPr>
          <w:color w:val="231F20"/>
          <w:w w:val="75"/>
        </w:rPr>
        <w:t>qui contribuent à fragiliser</w:t>
      </w:r>
      <w:r>
        <w:rPr>
          <w:color w:val="231F20"/>
        </w:rPr>
        <w:t> </w:t>
      </w:r>
      <w:r>
        <w:rPr>
          <w:color w:val="231F20"/>
          <w:w w:val="75"/>
        </w:rPr>
        <w:t>le</w:t>
      </w:r>
      <w:r>
        <w:rPr>
          <w:color w:val="231F20"/>
        </w:rPr>
        <w:t> </w:t>
      </w:r>
      <w:r>
        <w:rPr>
          <w:color w:val="231F20"/>
          <w:w w:val="75"/>
        </w:rPr>
        <w:t>vote,</w:t>
      </w:r>
      <w:r>
        <w:rPr>
          <w:color w:val="231F20"/>
        </w:rPr>
        <w:t> </w:t>
      </w:r>
      <w:r>
        <w:rPr>
          <w:color w:val="231F20"/>
          <w:w w:val="75"/>
        </w:rPr>
        <w:t>confirme</w:t>
      </w:r>
      <w:r>
        <w:rPr>
          <w:color w:val="231F20"/>
        </w:rPr>
        <w:t> </w:t>
      </w:r>
      <w:r>
        <w:rPr>
          <w:color w:val="231F20"/>
          <w:w w:val="75"/>
        </w:rPr>
        <w:t>Pascal Perrineau, professeur à Sciences Po Paris. Il est de moins en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moins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investi,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w w:val="75"/>
        </w:rPr>
        <w:t>plus </w:t>
      </w:r>
      <w:r>
        <w:rPr>
          <w:color w:val="231F20"/>
          <w:w w:val="80"/>
        </w:rPr>
        <w:t>en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plus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fragile,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plus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en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plus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réversible.”</w:t>
      </w:r>
      <w:r>
        <w:rPr>
          <w:color w:val="231F20"/>
          <w:spacing w:val="-3"/>
          <w:w w:val="80"/>
        </w:rPr>
        <w:t> </w:t>
      </w:r>
      <w:r>
        <w:rPr>
          <w:rFonts w:ascii="Arial Narrow" w:hAnsi="Arial Narrow"/>
          <w:i/>
          <w:color w:val="231F20"/>
          <w:w w:val="80"/>
        </w:rPr>
        <w:t>»</w:t>
      </w:r>
    </w:p>
    <w:p>
      <w:pPr>
        <w:pStyle w:val="ListParagraph"/>
        <w:numPr>
          <w:ilvl w:val="0"/>
          <w:numId w:val="4"/>
        </w:numPr>
        <w:tabs>
          <w:tab w:pos="199" w:val="left" w:leader="none"/>
        </w:tabs>
        <w:spacing w:line="230" w:lineRule="exact" w:before="38" w:after="0"/>
        <w:ind w:left="199" w:right="706" w:hanging="199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Anne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Chemin,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«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Abstention,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indécision.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Comment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spacing w:val="-2"/>
          <w:w w:val="75"/>
          <w:sz w:val="19"/>
        </w:rPr>
        <w:t>expliquer</w:t>
      </w:r>
    </w:p>
    <w:p>
      <w:pPr>
        <w:spacing w:line="227" w:lineRule="exact" w:before="0"/>
        <w:ind w:left="0" w:right="706" w:firstLine="0"/>
        <w:jc w:val="right"/>
        <w:rPr>
          <w:sz w:val="19"/>
        </w:rPr>
      </w:pPr>
      <w:r>
        <w:rPr>
          <w:color w:val="231F20"/>
          <w:w w:val="75"/>
          <w:sz w:val="19"/>
        </w:rPr>
        <w:t>la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75"/>
          <w:sz w:val="19"/>
        </w:rPr>
        <w:t>volatilité</w:t>
      </w:r>
      <w:r>
        <w:rPr>
          <w:color w:val="231F20"/>
          <w:spacing w:val="-4"/>
          <w:sz w:val="19"/>
        </w:rPr>
        <w:t> </w:t>
      </w:r>
      <w:r>
        <w:rPr>
          <w:color w:val="231F20"/>
          <w:w w:val="75"/>
          <w:sz w:val="19"/>
        </w:rPr>
        <w:t>grandissante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75"/>
          <w:sz w:val="19"/>
        </w:rPr>
        <w:t>des</w:t>
      </w:r>
      <w:r>
        <w:rPr>
          <w:color w:val="231F20"/>
          <w:spacing w:val="-4"/>
          <w:sz w:val="19"/>
        </w:rPr>
        <w:t> </w:t>
      </w:r>
      <w:r>
        <w:rPr>
          <w:color w:val="231F20"/>
          <w:w w:val="75"/>
          <w:sz w:val="19"/>
        </w:rPr>
        <w:t>électeurs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75"/>
          <w:sz w:val="19"/>
        </w:rPr>
        <w:t>?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7"/>
          <w:w w:val="75"/>
          <w:sz w:val="19"/>
        </w:rPr>
        <w:t>»,</w:t>
      </w:r>
    </w:p>
    <w:p>
      <w:pPr>
        <w:spacing w:line="229" w:lineRule="exact" w:before="0"/>
        <w:ind w:left="0" w:right="706" w:firstLine="0"/>
        <w:jc w:val="right"/>
        <w:rPr>
          <w:sz w:val="19"/>
        </w:rPr>
      </w:pPr>
      <w:r>
        <w:rPr>
          <w:color w:val="231F20"/>
          <w:w w:val="75"/>
          <w:sz w:val="19"/>
        </w:rPr>
        <w:t>©</w:t>
      </w:r>
      <w:r>
        <w:rPr>
          <w:color w:val="231F20"/>
          <w:spacing w:val="-12"/>
          <w:sz w:val="19"/>
        </w:rPr>
        <w:t> </w:t>
      </w:r>
      <w:r>
        <w:rPr>
          <w:rFonts w:ascii="Arial Narrow" w:hAnsi="Arial Narrow"/>
          <w:i/>
          <w:color w:val="231F20"/>
          <w:w w:val="75"/>
          <w:sz w:val="19"/>
        </w:rPr>
        <w:t>Le</w:t>
      </w:r>
      <w:r>
        <w:rPr>
          <w:rFonts w:ascii="Arial Narrow" w:hAnsi="Arial Narrow"/>
          <w:i/>
          <w:color w:val="231F20"/>
          <w:spacing w:val="3"/>
          <w:sz w:val="19"/>
        </w:rPr>
        <w:t> </w:t>
      </w:r>
      <w:r>
        <w:rPr>
          <w:rFonts w:ascii="Arial Narrow" w:hAnsi="Arial Narrow"/>
          <w:i/>
          <w:color w:val="231F20"/>
          <w:w w:val="75"/>
          <w:sz w:val="19"/>
        </w:rPr>
        <w:t>Monde</w:t>
      </w:r>
      <w:r>
        <w:rPr>
          <w:color w:val="231F20"/>
          <w:w w:val="75"/>
          <w:sz w:val="19"/>
        </w:rPr>
        <w:t>,</w:t>
      </w:r>
      <w:r>
        <w:rPr>
          <w:color w:val="231F20"/>
          <w:spacing w:val="-11"/>
          <w:sz w:val="19"/>
        </w:rPr>
        <w:t> </w:t>
      </w:r>
      <w:r>
        <w:rPr>
          <w:color w:val="231F20"/>
          <w:w w:val="75"/>
          <w:sz w:val="19"/>
        </w:rPr>
        <w:t>31</w:t>
      </w:r>
      <w:r>
        <w:rPr>
          <w:color w:val="231F20"/>
          <w:spacing w:val="-12"/>
          <w:sz w:val="19"/>
        </w:rPr>
        <w:t> </w:t>
      </w:r>
      <w:r>
        <w:rPr>
          <w:color w:val="231F20"/>
          <w:w w:val="75"/>
          <w:sz w:val="19"/>
        </w:rPr>
        <w:t>mars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4"/>
          <w:w w:val="75"/>
          <w:sz w:val="19"/>
        </w:rPr>
        <w:t>2017.</w:t>
      </w:r>
    </w:p>
    <w:p>
      <w:pPr>
        <w:spacing w:before="52"/>
        <w:ind w:left="182" w:right="0" w:firstLine="0"/>
        <w:jc w:val="left"/>
        <w:rPr>
          <w:sz w:val="18"/>
        </w:rPr>
      </w:pPr>
      <w:r>
        <w:rPr>
          <w:color w:val="231F20"/>
          <w:w w:val="75"/>
          <w:sz w:val="18"/>
        </w:rPr>
        <w:t>1.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Fait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de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se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déplacer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;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modification</w:t>
      </w:r>
      <w:r>
        <w:rPr>
          <w:color w:val="231F20"/>
          <w:spacing w:val="-13"/>
          <w:sz w:val="18"/>
        </w:rPr>
        <w:t> </w:t>
      </w:r>
      <w:r>
        <w:rPr>
          <w:color w:val="231F20"/>
          <w:w w:val="75"/>
          <w:sz w:val="18"/>
        </w:rPr>
        <w:t>ou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changement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4"/>
          <w:w w:val="75"/>
          <w:sz w:val="18"/>
        </w:rPr>
        <w:t>ici.</w:t>
      </w:r>
    </w:p>
    <w:p>
      <w:pPr>
        <w:spacing w:after="0"/>
        <w:jc w:val="left"/>
        <w:rPr>
          <w:sz w:val="18"/>
        </w:rPr>
        <w:sectPr>
          <w:type w:val="continuous"/>
          <w:pgSz w:w="11060" w:h="15880"/>
          <w:pgMar w:top="0" w:bottom="0" w:left="0" w:right="340"/>
          <w:cols w:num="2" w:equalWidth="0">
            <w:col w:w="5377" w:space="40"/>
            <w:col w:w="53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Heading1"/>
        <w:spacing w:before="59"/>
        <w:ind w:left="895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890432" id="docshape33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020559" cy="10080625"/>
                          <a:chExt cx="7020559" cy="100806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36625">
                                <a:moveTo>
                                  <a:pt x="0" y="936002"/>
                                </a:moveTo>
                                <a:lnTo>
                                  <a:pt x="1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03984" y="1056436"/>
                            <a:ext cx="5940425" cy="859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592185">
                                <a:moveTo>
                                  <a:pt x="5940006" y="527570"/>
                                </a:moveTo>
                                <a:lnTo>
                                  <a:pt x="5939447" y="506755"/>
                                </a:lnTo>
                                <a:lnTo>
                                  <a:pt x="5935510" y="496062"/>
                                </a:lnTo>
                                <a:lnTo>
                                  <a:pt x="5924816" y="492125"/>
                                </a:lnTo>
                                <a:lnTo>
                                  <a:pt x="5904001" y="491566"/>
                                </a:lnTo>
                                <a:lnTo>
                                  <a:pt x="1440002" y="491566"/>
                                </a:lnTo>
                                <a:lnTo>
                                  <a:pt x="1440002" y="35991"/>
                                </a:lnTo>
                                <a:lnTo>
                                  <a:pt x="1439443" y="15189"/>
                                </a:lnTo>
                                <a:lnTo>
                                  <a:pt x="1435506" y="4495"/>
                                </a:lnTo>
                                <a:lnTo>
                                  <a:pt x="1424825" y="558"/>
                                </a:lnTo>
                                <a:lnTo>
                                  <a:pt x="1404010" y="0"/>
                                </a:lnTo>
                                <a:lnTo>
                                  <a:pt x="756005" y="0"/>
                                </a:lnTo>
                                <a:lnTo>
                                  <a:pt x="735190" y="558"/>
                                </a:lnTo>
                                <a:lnTo>
                                  <a:pt x="724509" y="4495"/>
                                </a:lnTo>
                                <a:lnTo>
                                  <a:pt x="720572" y="15189"/>
                                </a:lnTo>
                                <a:lnTo>
                                  <a:pt x="720001" y="35991"/>
                                </a:lnTo>
                                <a:lnTo>
                                  <a:pt x="720001" y="491566"/>
                                </a:lnTo>
                                <a:lnTo>
                                  <a:pt x="36004" y="491566"/>
                                </a:lnTo>
                                <a:lnTo>
                                  <a:pt x="15189" y="492125"/>
                                </a:lnTo>
                                <a:lnTo>
                                  <a:pt x="4508" y="496062"/>
                                </a:lnTo>
                                <a:lnTo>
                                  <a:pt x="571" y="506755"/>
                                </a:lnTo>
                                <a:lnTo>
                                  <a:pt x="0" y="527570"/>
                                </a:lnTo>
                                <a:lnTo>
                                  <a:pt x="0" y="8555571"/>
                                </a:lnTo>
                                <a:lnTo>
                                  <a:pt x="571" y="8576386"/>
                                </a:lnTo>
                                <a:lnTo>
                                  <a:pt x="4508" y="8587080"/>
                                </a:lnTo>
                                <a:lnTo>
                                  <a:pt x="15189" y="8591017"/>
                                </a:lnTo>
                                <a:lnTo>
                                  <a:pt x="36004" y="8591575"/>
                                </a:lnTo>
                                <a:lnTo>
                                  <a:pt x="5904001" y="8591575"/>
                                </a:lnTo>
                                <a:lnTo>
                                  <a:pt x="5924816" y="8591017"/>
                                </a:lnTo>
                                <a:lnTo>
                                  <a:pt x="5935510" y="8587080"/>
                                </a:lnTo>
                                <a:lnTo>
                                  <a:pt x="5939447" y="8576386"/>
                                </a:lnTo>
                                <a:lnTo>
                                  <a:pt x="5940006" y="8555571"/>
                                </a:lnTo>
                                <a:lnTo>
                                  <a:pt x="5940006" y="527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2739" y="1657197"/>
                            <a:ext cx="542290" cy="610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6106160">
                                <a:moveTo>
                                  <a:pt x="434162" y="5844298"/>
                                </a:moveTo>
                                <a:lnTo>
                                  <a:pt x="18338" y="5816993"/>
                                </a:lnTo>
                                <a:lnTo>
                                  <a:pt x="6845" y="5816778"/>
                                </a:lnTo>
                                <a:lnTo>
                                  <a:pt x="1257" y="5818670"/>
                                </a:lnTo>
                                <a:lnTo>
                                  <a:pt x="0" y="5824423"/>
                                </a:lnTo>
                                <a:lnTo>
                                  <a:pt x="1498" y="5835815"/>
                                </a:lnTo>
                                <a:lnTo>
                                  <a:pt x="41275" y="6087148"/>
                                </a:lnTo>
                                <a:lnTo>
                                  <a:pt x="43395" y="6098527"/>
                                </a:lnTo>
                                <a:lnTo>
                                  <a:pt x="46494" y="6104166"/>
                                </a:lnTo>
                                <a:lnTo>
                                  <a:pt x="52730" y="6105728"/>
                                </a:lnTo>
                                <a:lnTo>
                                  <a:pt x="64274" y="6104877"/>
                                </a:lnTo>
                                <a:lnTo>
                                  <a:pt x="387718" y="6072225"/>
                                </a:lnTo>
                                <a:lnTo>
                                  <a:pt x="433108" y="5855779"/>
                                </a:lnTo>
                                <a:lnTo>
                                  <a:pt x="434162" y="5844298"/>
                                </a:lnTo>
                                <a:close/>
                              </a:path>
                              <a:path w="542290" h="6106160">
                                <a:moveTo>
                                  <a:pt x="434162" y="27520"/>
                                </a:moveTo>
                                <a:lnTo>
                                  <a:pt x="18338" y="215"/>
                                </a:lnTo>
                                <a:lnTo>
                                  <a:pt x="6845" y="0"/>
                                </a:lnTo>
                                <a:lnTo>
                                  <a:pt x="1257" y="1892"/>
                                </a:lnTo>
                                <a:lnTo>
                                  <a:pt x="0" y="7645"/>
                                </a:lnTo>
                                <a:lnTo>
                                  <a:pt x="1498" y="19037"/>
                                </a:lnTo>
                                <a:lnTo>
                                  <a:pt x="41275" y="270370"/>
                                </a:lnTo>
                                <a:lnTo>
                                  <a:pt x="43395" y="281749"/>
                                </a:lnTo>
                                <a:lnTo>
                                  <a:pt x="46494" y="287388"/>
                                </a:lnTo>
                                <a:lnTo>
                                  <a:pt x="52730" y="288950"/>
                                </a:lnTo>
                                <a:lnTo>
                                  <a:pt x="64274" y="288099"/>
                                </a:lnTo>
                                <a:lnTo>
                                  <a:pt x="387718" y="255447"/>
                                </a:lnTo>
                                <a:lnTo>
                                  <a:pt x="433108" y="39001"/>
                                </a:lnTo>
                                <a:lnTo>
                                  <a:pt x="434162" y="27520"/>
                                </a:lnTo>
                                <a:close/>
                              </a:path>
                              <a:path w="542290" h="6106160">
                                <a:moveTo>
                                  <a:pt x="542163" y="2608859"/>
                                </a:moveTo>
                                <a:lnTo>
                                  <a:pt x="126339" y="2581554"/>
                                </a:lnTo>
                                <a:lnTo>
                                  <a:pt x="114846" y="2581338"/>
                                </a:lnTo>
                                <a:lnTo>
                                  <a:pt x="109258" y="2583230"/>
                                </a:lnTo>
                                <a:lnTo>
                                  <a:pt x="108000" y="2588984"/>
                                </a:lnTo>
                                <a:lnTo>
                                  <a:pt x="109499" y="2600375"/>
                                </a:lnTo>
                                <a:lnTo>
                                  <a:pt x="149275" y="2851708"/>
                                </a:lnTo>
                                <a:lnTo>
                                  <a:pt x="151384" y="2863088"/>
                                </a:lnTo>
                                <a:lnTo>
                                  <a:pt x="154495" y="2868726"/>
                                </a:lnTo>
                                <a:lnTo>
                                  <a:pt x="160731" y="2870289"/>
                                </a:lnTo>
                                <a:lnTo>
                                  <a:pt x="172275" y="2869438"/>
                                </a:lnTo>
                                <a:lnTo>
                                  <a:pt x="495719" y="2836786"/>
                                </a:lnTo>
                                <a:lnTo>
                                  <a:pt x="541108" y="2620340"/>
                                </a:lnTo>
                                <a:lnTo>
                                  <a:pt x="542163" y="2608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959008"/>
                            <a:ext cx="131826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523875">
                                <a:moveTo>
                                  <a:pt x="1312088" y="267758"/>
                                </a:moveTo>
                                <a:lnTo>
                                  <a:pt x="545837" y="267758"/>
                                </a:lnTo>
                                <a:lnTo>
                                  <a:pt x="598372" y="267991"/>
                                </a:lnTo>
                                <a:lnTo>
                                  <a:pt x="650901" y="268879"/>
                                </a:lnTo>
                                <a:lnTo>
                                  <a:pt x="703417" y="270403"/>
                                </a:lnTo>
                                <a:lnTo>
                                  <a:pt x="755911" y="272545"/>
                                </a:lnTo>
                                <a:lnTo>
                                  <a:pt x="808375" y="275289"/>
                                </a:lnTo>
                                <a:lnTo>
                                  <a:pt x="860802" y="278615"/>
                                </a:lnTo>
                                <a:lnTo>
                                  <a:pt x="913183" y="282507"/>
                                </a:lnTo>
                                <a:lnTo>
                                  <a:pt x="959047" y="286392"/>
                                </a:lnTo>
                                <a:lnTo>
                                  <a:pt x="1004870" y="290755"/>
                                </a:lnTo>
                                <a:lnTo>
                                  <a:pt x="1050646" y="295600"/>
                                </a:lnTo>
                                <a:lnTo>
                                  <a:pt x="1096368" y="300935"/>
                                </a:lnTo>
                                <a:lnTo>
                                  <a:pt x="849772" y="425103"/>
                                </a:lnTo>
                                <a:lnTo>
                                  <a:pt x="824194" y="451149"/>
                                </a:lnTo>
                                <a:lnTo>
                                  <a:pt x="825557" y="481854"/>
                                </a:lnTo>
                                <a:lnTo>
                                  <a:pt x="846369" y="508837"/>
                                </a:lnTo>
                                <a:lnTo>
                                  <a:pt x="879141" y="523723"/>
                                </a:lnTo>
                                <a:lnTo>
                                  <a:pt x="916383" y="518131"/>
                                </a:lnTo>
                                <a:lnTo>
                                  <a:pt x="1292113" y="328964"/>
                                </a:lnTo>
                                <a:lnTo>
                                  <a:pt x="1314359" y="308035"/>
                                </a:lnTo>
                                <a:lnTo>
                                  <a:pt x="1318006" y="281969"/>
                                </a:lnTo>
                                <a:lnTo>
                                  <a:pt x="1312088" y="267758"/>
                                </a:lnTo>
                                <a:close/>
                              </a:path>
                              <a:path w="1318260" h="523875">
                                <a:moveTo>
                                  <a:pt x="532901" y="197804"/>
                                </a:moveTo>
                                <a:lnTo>
                                  <a:pt x="483012" y="198237"/>
                                </a:lnTo>
                                <a:lnTo>
                                  <a:pt x="433175" y="199255"/>
                                </a:lnTo>
                                <a:lnTo>
                                  <a:pt x="383406" y="200855"/>
                                </a:lnTo>
                                <a:lnTo>
                                  <a:pt x="333724" y="203034"/>
                                </a:lnTo>
                                <a:lnTo>
                                  <a:pt x="284145" y="205789"/>
                                </a:lnTo>
                                <a:lnTo>
                                  <a:pt x="234689" y="209116"/>
                                </a:lnTo>
                                <a:lnTo>
                                  <a:pt x="185371" y="213013"/>
                                </a:lnTo>
                                <a:lnTo>
                                  <a:pt x="138873" y="217265"/>
                                </a:lnTo>
                                <a:lnTo>
                                  <a:pt x="91942" y="222195"/>
                                </a:lnTo>
                                <a:lnTo>
                                  <a:pt x="44662" y="227849"/>
                                </a:lnTo>
                                <a:lnTo>
                                  <a:pt x="0" y="233884"/>
                                </a:lnTo>
                                <a:lnTo>
                                  <a:pt x="0" y="309283"/>
                                </a:lnTo>
                                <a:lnTo>
                                  <a:pt x="46275" y="302125"/>
                                </a:lnTo>
                                <a:lnTo>
                                  <a:pt x="94448" y="295536"/>
                                </a:lnTo>
                                <a:lnTo>
                                  <a:pt x="142342" y="289786"/>
                                </a:lnTo>
                                <a:lnTo>
                                  <a:pt x="189858" y="284819"/>
                                </a:lnTo>
                                <a:lnTo>
                                  <a:pt x="236894" y="280582"/>
                                </a:lnTo>
                                <a:lnTo>
                                  <a:pt x="283352" y="277021"/>
                                </a:lnTo>
                                <a:lnTo>
                                  <a:pt x="335797" y="273718"/>
                                </a:lnTo>
                                <a:lnTo>
                                  <a:pt x="388276" y="271159"/>
                                </a:lnTo>
                                <a:lnTo>
                                  <a:pt x="440781" y="269324"/>
                                </a:lnTo>
                                <a:lnTo>
                                  <a:pt x="493304" y="268196"/>
                                </a:lnTo>
                                <a:lnTo>
                                  <a:pt x="1312088" y="267758"/>
                                </a:lnTo>
                                <a:lnTo>
                                  <a:pt x="1307231" y="256096"/>
                                </a:lnTo>
                                <a:lnTo>
                                  <a:pt x="1286247" y="235784"/>
                                </a:lnTo>
                                <a:lnTo>
                                  <a:pt x="1281147" y="232546"/>
                                </a:lnTo>
                                <a:lnTo>
                                  <a:pt x="1080061" y="232546"/>
                                </a:lnTo>
                                <a:lnTo>
                                  <a:pt x="1030763" y="226337"/>
                                </a:lnTo>
                                <a:lnTo>
                                  <a:pt x="981324" y="220748"/>
                                </a:lnTo>
                                <a:lnTo>
                                  <a:pt x="931761" y="215775"/>
                                </a:lnTo>
                                <a:lnTo>
                                  <a:pt x="882092" y="211415"/>
                                </a:lnTo>
                                <a:lnTo>
                                  <a:pt x="832334" y="207666"/>
                                </a:lnTo>
                                <a:lnTo>
                                  <a:pt x="782505" y="204523"/>
                                </a:lnTo>
                                <a:lnTo>
                                  <a:pt x="732621" y="201984"/>
                                </a:lnTo>
                                <a:lnTo>
                                  <a:pt x="682702" y="200046"/>
                                </a:lnTo>
                                <a:lnTo>
                                  <a:pt x="632764" y="198705"/>
                                </a:lnTo>
                                <a:lnTo>
                                  <a:pt x="582824" y="197959"/>
                                </a:lnTo>
                                <a:lnTo>
                                  <a:pt x="532901" y="197804"/>
                                </a:lnTo>
                                <a:close/>
                              </a:path>
                              <a:path w="1318260" h="523875">
                                <a:moveTo>
                                  <a:pt x="1286207" y="235746"/>
                                </a:moveTo>
                                <a:close/>
                              </a:path>
                              <a:path w="1318260" h="523875">
                                <a:moveTo>
                                  <a:pt x="895955" y="0"/>
                                </a:moveTo>
                                <a:lnTo>
                                  <a:pt x="866732" y="13181"/>
                                </a:lnTo>
                                <a:lnTo>
                                  <a:pt x="850105" y="40562"/>
                                </a:lnTo>
                                <a:lnTo>
                                  <a:pt x="851741" y="73440"/>
                                </a:lnTo>
                                <a:lnTo>
                                  <a:pt x="877305" y="103107"/>
                                </a:lnTo>
                                <a:lnTo>
                                  <a:pt x="1080061" y="232546"/>
                                </a:lnTo>
                                <a:lnTo>
                                  <a:pt x="1281147" y="232546"/>
                                </a:lnTo>
                                <a:lnTo>
                                  <a:pt x="932106" y="9724"/>
                                </a:lnTo>
                                <a:lnTo>
                                  <a:pt x="895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60000" y="1555362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6734" y="4666158"/>
                            <a:ext cx="3950970" cy="269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 h="2699385">
                                <a:moveTo>
                                  <a:pt x="3950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8877"/>
                                </a:lnTo>
                                <a:lnTo>
                                  <a:pt x="3950538" y="2698877"/>
                                </a:lnTo>
                                <a:lnTo>
                                  <a:pt x="395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53035" y="5158213"/>
                            <a:ext cx="3675379" cy="1815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5379" h="1815464">
                                <a:moveTo>
                                  <a:pt x="3595878" y="0"/>
                                </a:moveTo>
                                <a:lnTo>
                                  <a:pt x="79159" y="0"/>
                                </a:lnTo>
                                <a:lnTo>
                                  <a:pt x="48348" y="6219"/>
                                </a:lnTo>
                                <a:lnTo>
                                  <a:pt x="23187" y="23182"/>
                                </a:lnTo>
                                <a:lnTo>
                                  <a:pt x="6221" y="48343"/>
                                </a:lnTo>
                                <a:lnTo>
                                  <a:pt x="0" y="79159"/>
                                </a:lnTo>
                                <a:lnTo>
                                  <a:pt x="0" y="1736077"/>
                                </a:lnTo>
                                <a:lnTo>
                                  <a:pt x="6221" y="1766885"/>
                                </a:lnTo>
                                <a:lnTo>
                                  <a:pt x="23187" y="1792043"/>
                                </a:lnTo>
                                <a:lnTo>
                                  <a:pt x="48348" y="1809004"/>
                                </a:lnTo>
                                <a:lnTo>
                                  <a:pt x="79159" y="1815223"/>
                                </a:lnTo>
                                <a:lnTo>
                                  <a:pt x="3595878" y="1815223"/>
                                </a:lnTo>
                                <a:lnTo>
                                  <a:pt x="3626686" y="1809004"/>
                                </a:lnTo>
                                <a:lnTo>
                                  <a:pt x="3651843" y="1792043"/>
                                </a:lnTo>
                                <a:lnTo>
                                  <a:pt x="3668804" y="1766885"/>
                                </a:lnTo>
                                <a:lnTo>
                                  <a:pt x="3675024" y="1736077"/>
                                </a:lnTo>
                                <a:lnTo>
                                  <a:pt x="3675024" y="79159"/>
                                </a:lnTo>
                                <a:lnTo>
                                  <a:pt x="3668804" y="48343"/>
                                </a:lnTo>
                                <a:lnTo>
                                  <a:pt x="3651843" y="23182"/>
                                </a:lnTo>
                                <a:lnTo>
                                  <a:pt x="3626686" y="6219"/>
                                </a:lnTo>
                                <a:lnTo>
                                  <a:pt x="3595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82154" y="5554694"/>
                            <a:ext cx="389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17780">
                                <a:moveTo>
                                  <a:pt x="0" y="0"/>
                                </a:moveTo>
                                <a:lnTo>
                                  <a:pt x="4940" y="7042"/>
                                </a:lnTo>
                                <a:lnTo>
                                  <a:pt x="11823" y="12557"/>
                                </a:lnTo>
                                <a:lnTo>
                                  <a:pt x="20231" y="16152"/>
                                </a:lnTo>
                                <a:lnTo>
                                  <a:pt x="29743" y="17437"/>
                                </a:lnTo>
                                <a:lnTo>
                                  <a:pt x="389699" y="17437"/>
                                </a:lnTo>
                                <a:lnTo>
                                  <a:pt x="389699" y="2578"/>
                                </a:lnTo>
                                <a:lnTo>
                                  <a:pt x="13208" y="2578"/>
                                </a:lnTo>
                                <a:lnTo>
                                  <a:pt x="8509" y="2578"/>
                                </a:lnTo>
                                <a:lnTo>
                                  <a:pt x="4051" y="1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40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79287" y="5429269"/>
                            <a:ext cx="3930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128270">
                                <a:moveTo>
                                  <a:pt x="392569" y="0"/>
                                </a:moveTo>
                                <a:lnTo>
                                  <a:pt x="32613" y="0"/>
                                </a:lnTo>
                                <a:lnTo>
                                  <a:pt x="19952" y="2311"/>
                                </a:lnTo>
                                <a:lnTo>
                                  <a:pt x="9582" y="8605"/>
                                </a:lnTo>
                                <a:lnTo>
                                  <a:pt x="2574" y="17921"/>
                                </a:lnTo>
                                <a:lnTo>
                                  <a:pt x="0" y="29298"/>
                                </a:lnTo>
                                <a:lnTo>
                                  <a:pt x="0" y="117792"/>
                                </a:lnTo>
                                <a:lnTo>
                                  <a:pt x="1054" y="121793"/>
                                </a:lnTo>
                                <a:lnTo>
                                  <a:pt x="2870" y="125425"/>
                                </a:lnTo>
                                <a:lnTo>
                                  <a:pt x="6921" y="127050"/>
                                </a:lnTo>
                                <a:lnTo>
                                  <a:pt x="11366" y="128003"/>
                                </a:lnTo>
                                <a:lnTo>
                                  <a:pt x="392569" y="128003"/>
                                </a:lnTo>
                                <a:lnTo>
                                  <a:pt x="392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98937" y="5431846"/>
                            <a:ext cx="156972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140335">
                                <a:moveTo>
                                  <a:pt x="1550035" y="0"/>
                                </a:moveTo>
                                <a:lnTo>
                                  <a:pt x="1551851" y="3644"/>
                                </a:lnTo>
                                <a:lnTo>
                                  <a:pt x="1552905" y="7645"/>
                                </a:lnTo>
                                <a:lnTo>
                                  <a:pt x="1552905" y="96126"/>
                                </a:lnTo>
                                <a:lnTo>
                                  <a:pt x="1550331" y="107503"/>
                                </a:lnTo>
                                <a:lnTo>
                                  <a:pt x="1543323" y="116819"/>
                                </a:lnTo>
                                <a:lnTo>
                                  <a:pt x="1532952" y="123113"/>
                                </a:lnTo>
                                <a:lnTo>
                                  <a:pt x="1520291" y="125425"/>
                                </a:lnTo>
                                <a:lnTo>
                                  <a:pt x="0" y="125425"/>
                                </a:lnTo>
                                <a:lnTo>
                                  <a:pt x="0" y="140284"/>
                                </a:lnTo>
                                <a:lnTo>
                                  <a:pt x="1536827" y="140284"/>
                                </a:lnTo>
                                <a:lnTo>
                                  <a:pt x="1549493" y="137972"/>
                                </a:lnTo>
                                <a:lnTo>
                                  <a:pt x="1559863" y="131678"/>
                                </a:lnTo>
                                <a:lnTo>
                                  <a:pt x="1566868" y="122362"/>
                                </a:lnTo>
                                <a:lnTo>
                                  <a:pt x="1569440" y="110985"/>
                                </a:lnTo>
                                <a:lnTo>
                                  <a:pt x="1569440" y="26720"/>
                                </a:lnTo>
                                <a:lnTo>
                                  <a:pt x="1568010" y="18175"/>
                                </a:lnTo>
                                <a:lnTo>
                                  <a:pt x="1564009" y="10621"/>
                                </a:lnTo>
                                <a:lnTo>
                                  <a:pt x="1557873" y="4437"/>
                                </a:lnTo>
                                <a:lnTo>
                                  <a:pt x="1550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C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472905" y="5557266"/>
                            <a:ext cx="13258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 h="15240">
                                <a:moveTo>
                                  <a:pt x="1325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9"/>
                                </a:lnTo>
                                <a:lnTo>
                                  <a:pt x="1325778" y="14859"/>
                                </a:lnTo>
                                <a:lnTo>
                                  <a:pt x="132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72918" y="5429263"/>
                            <a:ext cx="13258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 h="128270">
                                <a:moveTo>
                                  <a:pt x="1325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03"/>
                                </a:lnTo>
                                <a:lnTo>
                                  <a:pt x="1325778" y="128003"/>
                                </a:lnTo>
                                <a:lnTo>
                                  <a:pt x="132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1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798937" y="5429269"/>
                            <a:ext cx="155321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128270">
                                <a:moveTo>
                                  <a:pt x="1541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03"/>
                                </a:lnTo>
                                <a:lnTo>
                                  <a:pt x="1520291" y="128003"/>
                                </a:lnTo>
                                <a:lnTo>
                                  <a:pt x="1532952" y="125691"/>
                                </a:lnTo>
                                <a:lnTo>
                                  <a:pt x="1543323" y="119397"/>
                                </a:lnTo>
                                <a:lnTo>
                                  <a:pt x="1550331" y="110081"/>
                                </a:lnTo>
                                <a:lnTo>
                                  <a:pt x="1552905" y="98704"/>
                                </a:lnTo>
                                <a:lnTo>
                                  <a:pt x="1552905" y="10210"/>
                                </a:lnTo>
                                <a:lnTo>
                                  <a:pt x="1551851" y="6210"/>
                                </a:lnTo>
                                <a:lnTo>
                                  <a:pt x="1550035" y="2578"/>
                                </a:lnTo>
                                <a:lnTo>
                                  <a:pt x="1545983" y="952"/>
                                </a:lnTo>
                                <a:lnTo>
                                  <a:pt x="154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82154" y="5984218"/>
                            <a:ext cx="2755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17780">
                                <a:moveTo>
                                  <a:pt x="0" y="0"/>
                                </a:moveTo>
                                <a:lnTo>
                                  <a:pt x="4940" y="7042"/>
                                </a:lnTo>
                                <a:lnTo>
                                  <a:pt x="11823" y="12557"/>
                                </a:lnTo>
                                <a:lnTo>
                                  <a:pt x="20231" y="16152"/>
                                </a:lnTo>
                                <a:lnTo>
                                  <a:pt x="29743" y="17437"/>
                                </a:lnTo>
                                <a:lnTo>
                                  <a:pt x="275386" y="17437"/>
                                </a:lnTo>
                                <a:lnTo>
                                  <a:pt x="275386" y="2578"/>
                                </a:lnTo>
                                <a:lnTo>
                                  <a:pt x="13208" y="2578"/>
                                </a:lnTo>
                                <a:lnTo>
                                  <a:pt x="8509" y="2578"/>
                                </a:lnTo>
                                <a:lnTo>
                                  <a:pt x="4051" y="1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40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9289" y="5858793"/>
                            <a:ext cx="2787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28270">
                                <a:moveTo>
                                  <a:pt x="278256" y="0"/>
                                </a:moveTo>
                                <a:lnTo>
                                  <a:pt x="32613" y="0"/>
                                </a:lnTo>
                                <a:lnTo>
                                  <a:pt x="19947" y="2311"/>
                                </a:lnTo>
                                <a:lnTo>
                                  <a:pt x="9577" y="8605"/>
                                </a:lnTo>
                                <a:lnTo>
                                  <a:pt x="2572" y="17921"/>
                                </a:lnTo>
                                <a:lnTo>
                                  <a:pt x="0" y="29298"/>
                                </a:lnTo>
                                <a:lnTo>
                                  <a:pt x="0" y="117792"/>
                                </a:lnTo>
                                <a:lnTo>
                                  <a:pt x="1054" y="121793"/>
                                </a:lnTo>
                                <a:lnTo>
                                  <a:pt x="2870" y="125425"/>
                                </a:lnTo>
                                <a:lnTo>
                                  <a:pt x="6921" y="127050"/>
                                </a:lnTo>
                                <a:lnTo>
                                  <a:pt x="11366" y="128003"/>
                                </a:lnTo>
                                <a:lnTo>
                                  <a:pt x="278256" y="128003"/>
                                </a:lnTo>
                                <a:lnTo>
                                  <a:pt x="27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97325" y="5861368"/>
                            <a:ext cx="167132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0" h="140335">
                                <a:moveTo>
                                  <a:pt x="1651647" y="0"/>
                                </a:moveTo>
                                <a:lnTo>
                                  <a:pt x="1653463" y="3644"/>
                                </a:lnTo>
                                <a:lnTo>
                                  <a:pt x="1654517" y="7645"/>
                                </a:lnTo>
                                <a:lnTo>
                                  <a:pt x="1654517" y="96126"/>
                                </a:lnTo>
                                <a:lnTo>
                                  <a:pt x="1651943" y="107503"/>
                                </a:lnTo>
                                <a:lnTo>
                                  <a:pt x="1644935" y="116819"/>
                                </a:lnTo>
                                <a:lnTo>
                                  <a:pt x="1634565" y="123113"/>
                                </a:lnTo>
                                <a:lnTo>
                                  <a:pt x="1621904" y="125425"/>
                                </a:lnTo>
                                <a:lnTo>
                                  <a:pt x="0" y="125425"/>
                                </a:lnTo>
                                <a:lnTo>
                                  <a:pt x="0" y="140284"/>
                                </a:lnTo>
                                <a:lnTo>
                                  <a:pt x="1638439" y="140284"/>
                                </a:lnTo>
                                <a:lnTo>
                                  <a:pt x="1651106" y="137972"/>
                                </a:lnTo>
                                <a:lnTo>
                                  <a:pt x="1661475" y="131678"/>
                                </a:lnTo>
                                <a:lnTo>
                                  <a:pt x="1668480" y="122362"/>
                                </a:lnTo>
                                <a:lnTo>
                                  <a:pt x="1671053" y="110985"/>
                                </a:lnTo>
                                <a:lnTo>
                                  <a:pt x="1671053" y="26720"/>
                                </a:lnTo>
                                <a:lnTo>
                                  <a:pt x="1669623" y="18175"/>
                                </a:lnTo>
                                <a:lnTo>
                                  <a:pt x="1665622" y="10621"/>
                                </a:lnTo>
                                <a:lnTo>
                                  <a:pt x="1659485" y="4437"/>
                                </a:lnTo>
                                <a:lnTo>
                                  <a:pt x="1651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C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358592" y="5986793"/>
                            <a:ext cx="13385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8580" h="15240">
                                <a:moveTo>
                                  <a:pt x="1338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9"/>
                                </a:lnTo>
                                <a:lnTo>
                                  <a:pt x="1338478" y="14859"/>
                                </a:lnTo>
                                <a:lnTo>
                                  <a:pt x="1338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358605" y="5858789"/>
                            <a:ext cx="13385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8580" h="128270">
                                <a:moveTo>
                                  <a:pt x="1338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03"/>
                                </a:lnTo>
                                <a:lnTo>
                                  <a:pt x="1338478" y="128003"/>
                                </a:lnTo>
                                <a:lnTo>
                                  <a:pt x="1338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1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697325" y="5858793"/>
                            <a:ext cx="165481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4810" h="128270">
                                <a:moveTo>
                                  <a:pt x="1643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03"/>
                                </a:lnTo>
                                <a:lnTo>
                                  <a:pt x="1621904" y="128003"/>
                                </a:lnTo>
                                <a:lnTo>
                                  <a:pt x="1634565" y="125691"/>
                                </a:lnTo>
                                <a:lnTo>
                                  <a:pt x="1644935" y="119397"/>
                                </a:lnTo>
                                <a:lnTo>
                                  <a:pt x="1651943" y="110081"/>
                                </a:lnTo>
                                <a:lnTo>
                                  <a:pt x="1654517" y="98704"/>
                                </a:lnTo>
                                <a:lnTo>
                                  <a:pt x="1654517" y="10210"/>
                                </a:lnTo>
                                <a:lnTo>
                                  <a:pt x="1653463" y="6210"/>
                                </a:lnTo>
                                <a:lnTo>
                                  <a:pt x="1651647" y="2578"/>
                                </a:lnTo>
                                <a:lnTo>
                                  <a:pt x="1647596" y="952"/>
                                </a:lnTo>
                                <a:lnTo>
                                  <a:pt x="164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82154" y="6399726"/>
                            <a:ext cx="3517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7780">
                                <a:moveTo>
                                  <a:pt x="0" y="0"/>
                                </a:moveTo>
                                <a:lnTo>
                                  <a:pt x="4940" y="7042"/>
                                </a:lnTo>
                                <a:lnTo>
                                  <a:pt x="11823" y="12557"/>
                                </a:lnTo>
                                <a:lnTo>
                                  <a:pt x="20231" y="16152"/>
                                </a:lnTo>
                                <a:lnTo>
                                  <a:pt x="29743" y="17437"/>
                                </a:lnTo>
                                <a:lnTo>
                                  <a:pt x="351599" y="17437"/>
                                </a:lnTo>
                                <a:lnTo>
                                  <a:pt x="351599" y="2578"/>
                                </a:lnTo>
                                <a:lnTo>
                                  <a:pt x="13208" y="2578"/>
                                </a:lnTo>
                                <a:lnTo>
                                  <a:pt x="8509" y="2578"/>
                                </a:lnTo>
                                <a:lnTo>
                                  <a:pt x="4051" y="1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40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79284" y="6274300"/>
                            <a:ext cx="3549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128270">
                                <a:moveTo>
                                  <a:pt x="354469" y="0"/>
                                </a:moveTo>
                                <a:lnTo>
                                  <a:pt x="32613" y="0"/>
                                </a:lnTo>
                                <a:lnTo>
                                  <a:pt x="19952" y="2311"/>
                                </a:lnTo>
                                <a:lnTo>
                                  <a:pt x="9582" y="8605"/>
                                </a:lnTo>
                                <a:lnTo>
                                  <a:pt x="2574" y="17921"/>
                                </a:lnTo>
                                <a:lnTo>
                                  <a:pt x="0" y="29298"/>
                                </a:lnTo>
                                <a:lnTo>
                                  <a:pt x="0" y="117792"/>
                                </a:lnTo>
                                <a:lnTo>
                                  <a:pt x="1054" y="121793"/>
                                </a:lnTo>
                                <a:lnTo>
                                  <a:pt x="2870" y="125425"/>
                                </a:lnTo>
                                <a:lnTo>
                                  <a:pt x="6921" y="127050"/>
                                </a:lnTo>
                                <a:lnTo>
                                  <a:pt x="11379" y="128003"/>
                                </a:lnTo>
                                <a:lnTo>
                                  <a:pt x="354469" y="128003"/>
                                </a:lnTo>
                                <a:lnTo>
                                  <a:pt x="354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798937" y="6276877"/>
                            <a:ext cx="156972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140335">
                                <a:moveTo>
                                  <a:pt x="1550035" y="0"/>
                                </a:moveTo>
                                <a:lnTo>
                                  <a:pt x="1551851" y="3644"/>
                                </a:lnTo>
                                <a:lnTo>
                                  <a:pt x="1552905" y="7645"/>
                                </a:lnTo>
                                <a:lnTo>
                                  <a:pt x="1552905" y="96126"/>
                                </a:lnTo>
                                <a:lnTo>
                                  <a:pt x="1550331" y="107503"/>
                                </a:lnTo>
                                <a:lnTo>
                                  <a:pt x="1543323" y="116819"/>
                                </a:lnTo>
                                <a:lnTo>
                                  <a:pt x="1532952" y="123113"/>
                                </a:lnTo>
                                <a:lnTo>
                                  <a:pt x="1520291" y="125425"/>
                                </a:lnTo>
                                <a:lnTo>
                                  <a:pt x="0" y="125425"/>
                                </a:lnTo>
                                <a:lnTo>
                                  <a:pt x="0" y="140284"/>
                                </a:lnTo>
                                <a:lnTo>
                                  <a:pt x="1536827" y="140284"/>
                                </a:lnTo>
                                <a:lnTo>
                                  <a:pt x="1549493" y="137972"/>
                                </a:lnTo>
                                <a:lnTo>
                                  <a:pt x="1559863" y="131678"/>
                                </a:lnTo>
                                <a:lnTo>
                                  <a:pt x="1566868" y="122362"/>
                                </a:lnTo>
                                <a:lnTo>
                                  <a:pt x="1569440" y="110985"/>
                                </a:lnTo>
                                <a:lnTo>
                                  <a:pt x="1569440" y="26720"/>
                                </a:lnTo>
                                <a:lnTo>
                                  <a:pt x="1568010" y="18175"/>
                                </a:lnTo>
                                <a:lnTo>
                                  <a:pt x="1564009" y="10621"/>
                                </a:lnTo>
                                <a:lnTo>
                                  <a:pt x="1557873" y="4437"/>
                                </a:lnTo>
                                <a:lnTo>
                                  <a:pt x="1550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C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434805" y="6402298"/>
                            <a:ext cx="13639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15240">
                                <a:moveTo>
                                  <a:pt x="13638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9"/>
                                </a:lnTo>
                                <a:lnTo>
                                  <a:pt x="1363878" y="14859"/>
                                </a:lnTo>
                                <a:lnTo>
                                  <a:pt x="1363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434818" y="6274295"/>
                            <a:ext cx="13639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128270">
                                <a:moveTo>
                                  <a:pt x="13638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03"/>
                                </a:lnTo>
                                <a:lnTo>
                                  <a:pt x="1363878" y="128003"/>
                                </a:lnTo>
                                <a:lnTo>
                                  <a:pt x="1363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1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798937" y="6274300"/>
                            <a:ext cx="155321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128270">
                                <a:moveTo>
                                  <a:pt x="1541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03"/>
                                </a:lnTo>
                                <a:lnTo>
                                  <a:pt x="1520291" y="128003"/>
                                </a:lnTo>
                                <a:lnTo>
                                  <a:pt x="1532952" y="125691"/>
                                </a:lnTo>
                                <a:lnTo>
                                  <a:pt x="1543323" y="119397"/>
                                </a:lnTo>
                                <a:lnTo>
                                  <a:pt x="1550331" y="110081"/>
                                </a:lnTo>
                                <a:lnTo>
                                  <a:pt x="1552905" y="98704"/>
                                </a:lnTo>
                                <a:lnTo>
                                  <a:pt x="1552905" y="10210"/>
                                </a:lnTo>
                                <a:lnTo>
                                  <a:pt x="1551851" y="6210"/>
                                </a:lnTo>
                                <a:lnTo>
                                  <a:pt x="1550035" y="2578"/>
                                </a:lnTo>
                                <a:lnTo>
                                  <a:pt x="1545983" y="952"/>
                                </a:lnTo>
                                <a:lnTo>
                                  <a:pt x="154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82154" y="6820739"/>
                            <a:ext cx="4406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17780">
                                <a:moveTo>
                                  <a:pt x="0" y="0"/>
                                </a:moveTo>
                                <a:lnTo>
                                  <a:pt x="4940" y="7042"/>
                                </a:lnTo>
                                <a:lnTo>
                                  <a:pt x="11823" y="12557"/>
                                </a:lnTo>
                                <a:lnTo>
                                  <a:pt x="20231" y="16152"/>
                                </a:lnTo>
                                <a:lnTo>
                                  <a:pt x="29743" y="17437"/>
                                </a:lnTo>
                                <a:lnTo>
                                  <a:pt x="440512" y="17437"/>
                                </a:lnTo>
                                <a:lnTo>
                                  <a:pt x="440512" y="2578"/>
                                </a:lnTo>
                                <a:lnTo>
                                  <a:pt x="13208" y="2578"/>
                                </a:lnTo>
                                <a:lnTo>
                                  <a:pt x="8509" y="2578"/>
                                </a:lnTo>
                                <a:lnTo>
                                  <a:pt x="4051" y="1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40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79292" y="6695314"/>
                            <a:ext cx="4438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128270">
                                <a:moveTo>
                                  <a:pt x="443369" y="0"/>
                                </a:moveTo>
                                <a:lnTo>
                                  <a:pt x="32600" y="0"/>
                                </a:lnTo>
                                <a:lnTo>
                                  <a:pt x="19941" y="2311"/>
                                </a:lnTo>
                                <a:lnTo>
                                  <a:pt x="9575" y="8605"/>
                                </a:lnTo>
                                <a:lnTo>
                                  <a:pt x="2572" y="17921"/>
                                </a:lnTo>
                                <a:lnTo>
                                  <a:pt x="0" y="29298"/>
                                </a:lnTo>
                                <a:lnTo>
                                  <a:pt x="0" y="117792"/>
                                </a:lnTo>
                                <a:lnTo>
                                  <a:pt x="1054" y="121793"/>
                                </a:lnTo>
                                <a:lnTo>
                                  <a:pt x="2857" y="125425"/>
                                </a:lnTo>
                                <a:lnTo>
                                  <a:pt x="6908" y="127050"/>
                                </a:lnTo>
                                <a:lnTo>
                                  <a:pt x="11366" y="128003"/>
                                </a:lnTo>
                                <a:lnTo>
                                  <a:pt x="443369" y="128003"/>
                                </a:lnTo>
                                <a:lnTo>
                                  <a:pt x="44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192675" y="6697891"/>
                            <a:ext cx="117602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020" h="140335">
                                <a:moveTo>
                                  <a:pt x="1156296" y="0"/>
                                </a:moveTo>
                                <a:lnTo>
                                  <a:pt x="1158113" y="3644"/>
                                </a:lnTo>
                                <a:lnTo>
                                  <a:pt x="1159167" y="7645"/>
                                </a:lnTo>
                                <a:lnTo>
                                  <a:pt x="1159167" y="96126"/>
                                </a:lnTo>
                                <a:lnTo>
                                  <a:pt x="1156592" y="107503"/>
                                </a:lnTo>
                                <a:lnTo>
                                  <a:pt x="1149584" y="116819"/>
                                </a:lnTo>
                                <a:lnTo>
                                  <a:pt x="1139214" y="123113"/>
                                </a:lnTo>
                                <a:lnTo>
                                  <a:pt x="1126553" y="125425"/>
                                </a:lnTo>
                                <a:lnTo>
                                  <a:pt x="0" y="125425"/>
                                </a:lnTo>
                                <a:lnTo>
                                  <a:pt x="0" y="140284"/>
                                </a:lnTo>
                                <a:lnTo>
                                  <a:pt x="1143088" y="140284"/>
                                </a:lnTo>
                                <a:lnTo>
                                  <a:pt x="1155755" y="137972"/>
                                </a:lnTo>
                                <a:lnTo>
                                  <a:pt x="1166125" y="131678"/>
                                </a:lnTo>
                                <a:lnTo>
                                  <a:pt x="1173130" y="122362"/>
                                </a:lnTo>
                                <a:lnTo>
                                  <a:pt x="1175702" y="110985"/>
                                </a:lnTo>
                                <a:lnTo>
                                  <a:pt x="1175702" y="26720"/>
                                </a:lnTo>
                                <a:lnTo>
                                  <a:pt x="1174272" y="18175"/>
                                </a:lnTo>
                                <a:lnTo>
                                  <a:pt x="1170271" y="10621"/>
                                </a:lnTo>
                                <a:lnTo>
                                  <a:pt x="1164134" y="4437"/>
                                </a:lnTo>
                                <a:lnTo>
                                  <a:pt x="1156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C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23718" y="6823316"/>
                            <a:ext cx="16687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8780" h="15240">
                                <a:moveTo>
                                  <a:pt x="166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9"/>
                                </a:lnTo>
                                <a:lnTo>
                                  <a:pt x="1668716" y="14859"/>
                                </a:lnTo>
                                <a:lnTo>
                                  <a:pt x="166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23718" y="6695313"/>
                            <a:ext cx="16687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8780" h="128270">
                                <a:moveTo>
                                  <a:pt x="166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03"/>
                                </a:lnTo>
                                <a:lnTo>
                                  <a:pt x="1668716" y="128003"/>
                                </a:lnTo>
                                <a:lnTo>
                                  <a:pt x="166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1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92675" y="6695314"/>
                            <a:ext cx="115951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128270">
                                <a:moveTo>
                                  <a:pt x="114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03"/>
                                </a:lnTo>
                                <a:lnTo>
                                  <a:pt x="1126553" y="128003"/>
                                </a:lnTo>
                                <a:lnTo>
                                  <a:pt x="1139214" y="125691"/>
                                </a:lnTo>
                                <a:lnTo>
                                  <a:pt x="1149584" y="119397"/>
                                </a:lnTo>
                                <a:lnTo>
                                  <a:pt x="1156592" y="110081"/>
                                </a:lnTo>
                                <a:lnTo>
                                  <a:pt x="1159167" y="98704"/>
                                </a:lnTo>
                                <a:lnTo>
                                  <a:pt x="1159167" y="10210"/>
                                </a:lnTo>
                                <a:lnTo>
                                  <a:pt x="1158112" y="6210"/>
                                </a:lnTo>
                                <a:lnTo>
                                  <a:pt x="1156296" y="2578"/>
                                </a:lnTo>
                                <a:lnTo>
                                  <a:pt x="1152245" y="952"/>
                                </a:lnTo>
                                <a:lnTo>
                                  <a:pt x="114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477100" y="9625934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728897" y="4708499"/>
                            <a:ext cx="3694429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auto" w:before="11"/>
                                <w:ind w:left="0" w:right="18" w:firstLine="0"/>
                                <w:jc w:val="left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813592"/>
                                  <w:w w:val="85"/>
                                  <w:sz w:val="22"/>
                                </w:rPr>
                                <w:t>Participation électorale</w:t>
                              </w:r>
                              <w:r>
                                <w:rPr>
                                  <w:rFonts w:ascii="Trebuchet MS" w:hAnsi="Trebuchet MS"/>
                                  <w:color w:val="813592"/>
                                  <w:spacing w:val="-2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813592"/>
                                  <w:w w:val="85"/>
                                  <w:sz w:val="22"/>
                                </w:rPr>
                                <w:t>aux élections présidentielles et législatives </w:t>
                              </w:r>
                              <w:r>
                                <w:rPr>
                                  <w:rFonts w:ascii="Trebuchet MS" w:hAnsi="Trebuchet MS"/>
                                  <w:color w:val="813592"/>
                                  <w:w w:val="95"/>
                                  <w:sz w:val="22"/>
                                </w:rPr>
                                <w:t>depuis</w:t>
                              </w:r>
                              <w:r>
                                <w:rPr>
                                  <w:rFonts w:ascii="Trebuchet MS" w:hAnsi="Trebuchet MS"/>
                                  <w:color w:val="813592"/>
                                  <w:spacing w:val="-1"/>
                                  <w:w w:val="9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813592"/>
                                  <w:w w:val="95"/>
                                  <w:sz w:val="22"/>
                                </w:rPr>
                                <w:t>2002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89669" y="5165866"/>
                            <a:ext cx="1777364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02" w:val="left" w:leader="none"/>
                                  <w:tab w:pos="1677" w:val="left" w:leader="none"/>
                                </w:tabs>
                                <w:spacing w:line="218" w:lineRule="auto" w:before="13"/>
                                <w:ind w:left="434" w:right="18" w:firstLine="0"/>
                                <w:jc w:val="left"/>
                                <w:rPr>
                                  <w:rFonts w:ascii="Gill Sans MT" w:hAns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EF3E23"/>
                                  <w:spacing w:val="-2"/>
                                  <w:sz w:val="17"/>
                                </w:rPr>
                                <w:t>Abstention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EF3E23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6"/>
                                  <w:sz w:val="17"/>
                                </w:rPr>
                                <w:t>Abstention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6"/>
                                  <w:sz w:val="17"/>
                                </w:rPr>
                                <w:t>au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EF3E23"/>
                                  <w:spacing w:val="-2"/>
                                  <w:sz w:val="17"/>
                                </w:rPr>
                                <w:t>systématique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EF3E23"/>
                                  <w:sz w:val="17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2"/>
                                  <w:sz w:val="17"/>
                                </w:rPr>
                                <w:t>moins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2"/>
                                  <w:sz w:val="17"/>
                                </w:rPr>
                                <w:t>un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F37321"/>
                                  <w:spacing w:val="-2"/>
                                  <w:sz w:val="17"/>
                                </w:rPr>
                                <w:t>tour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position w:val="1"/>
                                  <w:sz w:val="18"/>
                                </w:rPr>
                                <w:t>2002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58"/>
                                  <w:w w:val="150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12,2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%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3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40,1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0"/>
                                  <w:w w:val="105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557883" y="5284179"/>
                            <a:ext cx="803275" cy="125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7" w:lineRule="exact" w:before="0"/>
                                <w:ind w:left="0" w:right="0" w:firstLine="0"/>
                                <w:jc w:val="left"/>
                                <w:rPr>
                                  <w:rFonts w:ascii="Gill Sans MT" w:hAns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51AE48"/>
                                  <w:w w:val="90"/>
                                  <w:sz w:val="17"/>
                                </w:rPr>
                                <w:t>Pas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51AE4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51AE48"/>
                                  <w:spacing w:val="-2"/>
                                  <w:w w:val="95"/>
                                  <w:sz w:val="17"/>
                                </w:rPr>
                                <w:t>d’abstention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838971" y="5435437"/>
                            <a:ext cx="33655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>47,6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2"/>
                                  <w:w w:val="115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794369" y="5853243"/>
                            <a:ext cx="10839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10"/>
                                  <w:position w:val="1"/>
                                  <w:sz w:val="18"/>
                                </w:rPr>
                                <w:t>2007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38"/>
                                  <w:w w:val="110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8,6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4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%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28"/>
                                  <w:w w:val="11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40,4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4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0"/>
                                  <w:w w:val="110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726865" y="5864961"/>
                            <a:ext cx="35750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50,9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0"/>
                                  <w:w w:val="110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803348" y="6268751"/>
                            <a:ext cx="10655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position w:val="1"/>
                                  <w:sz w:val="18"/>
                                </w:rPr>
                                <w:t>2012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57"/>
                                  <w:w w:val="105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10,9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%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2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41,2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0"/>
                                  <w:w w:val="105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838973" y="6280470"/>
                            <a:ext cx="33655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>47,8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2"/>
                                  <w:w w:val="115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09115" y="6689759"/>
                            <a:ext cx="11176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position w:val="1"/>
                                  <w:sz w:val="18"/>
                                </w:rPr>
                                <w:t>2017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70"/>
                                  <w:w w:val="105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13,4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%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68"/>
                                  <w:w w:val="15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50,8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0"/>
                                  <w:w w:val="105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229181" y="6701480"/>
                            <a:ext cx="34353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17"/>
                                </w:rPr>
                                <w:t>35,9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10"/>
                                  <w:w w:val="110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814362" y="7061965"/>
                            <a:ext cx="263271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Source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75"/>
                                  <w:sz w:val="16"/>
                                </w:rPr>
                                <w:t>Insee.</w:t>
                              </w:r>
                            </w:p>
                            <w:p>
                              <w:pPr>
                                <w:spacing w:line="192" w:lineRule="exact" w:before="1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Note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raison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arrondis,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totaux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peuvent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ne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pas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être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égaux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100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75"/>
                                  <w:sz w:val="16"/>
                                </w:rPr>
                                <w:t>%.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793.75pt;mso-position-horizontal-relative:page;mso-position-vertical-relative:page;z-index:-15889920" id="docshapegroup34" coordorigin="0,0" coordsize="11056,15875">
                <v:shape style="position:absolute;left:0;top:0;width:2;height:1475" id="docshape35" coordorigin="0,0" coordsize="1,1475" path="m0,1474l0,0,0,1474xe" filled="true" fillcolor="#eaf6f4" stroked="false">
                  <v:path arrowok="t"/>
                  <v:fill type="solid"/>
                </v:shape>
                <v:shape style="position:absolute;left:793;top:1663;width:9355;height:13531" id="docshape36" coordorigin="794,1664" coordsize="9355,13531" path="m10148,2494l10147,2462,10141,2445,10124,2439,10091,2438,3061,2438,3061,1720,3061,1688,3054,1671,3037,1665,3005,1664,1984,1664,1951,1665,1935,1671,1928,1688,1928,1720,1928,2438,850,2438,818,2439,801,2445,795,2462,794,2494,794,15137,795,15170,801,15187,818,15193,850,15194,10091,15194,10124,15193,10141,15187,10147,15170,10148,15137,10148,2494xe" filled="true" fillcolor="#ffffff" stroked="false">
                  <v:path arrowok="t"/>
                  <v:fill type="solid"/>
                </v:shape>
                <v:shape style="position:absolute;left:791;top:2609;width:854;height:9616" id="docshape37" coordorigin="792,2610" coordsize="854,9616" path="m1475,11813l1473,11804,1464,11800,1446,11799,821,11770,802,11770,794,11773,792,11782,794,11800,857,12196,860,12214,865,12223,875,12225,893,12224,1402,12172,1420,12170,1430,12166,1435,12156,1437,12138,1474,11831,1475,11813xm1475,2653l1473,2644,1464,2640,1446,2639,821,2610,802,2610,794,2613,792,2622,794,2640,857,3036,860,3053,865,3062,875,3065,893,3063,1402,3012,1420,3010,1430,3005,1435,2996,1437,2978,1474,2671,1475,2653xm1646,6718l1643,6709,1634,6705,1616,6704,991,6675,973,6675,964,6678,962,6687,964,6705,1027,7101,1030,7119,1035,7127,1045,7130,1063,7129,1572,7077,1591,7075,1600,7070,1605,7061,1607,7043,1644,6736,1646,6718xe" filled="true" fillcolor="#fdb913" stroked="false">
                  <v:path arrowok="t"/>
                  <v:fill type="solid"/>
                </v:shape>
                <v:shape style="position:absolute;left:0;top:1510;width:2076;height:825" id="docshape38" coordorigin="0,1510" coordsize="2076,825" path="m2066,1932l860,1932,942,1932,1025,1934,1108,1936,1190,1939,1273,1944,1356,1949,1438,1955,1510,1961,1582,1968,1655,1976,1727,1984,1338,2180,1298,2221,1300,2269,1333,2312,1384,2335,1443,2326,2035,2028,2070,1995,2076,1954,2066,1932xm839,1822l761,1822,682,1824,604,1827,526,1830,447,1834,370,1840,292,1846,219,1852,145,1860,70,1869,0,1879,0,1997,73,1986,149,1976,224,1967,299,1959,373,1952,446,1947,529,1941,611,1937,694,1934,777,1933,2066,1932,2059,1914,2026,1882,2025,1882,2018,1876,1701,1876,1623,1867,1545,1858,1467,1850,1389,1843,1311,1837,1232,1832,1154,1828,1075,1825,996,1823,918,1822,839,1822xm2026,1882l2026,1882,2026,1882,2026,1882xm1411,1510l1365,1531,1339,1574,1341,1626,1382,1673,1701,1876,2018,1876,1468,1526,1411,1510xe" filled="true" fillcolor="#90d3d0" stroked="false">
                  <v:path arrowok="t"/>
                  <v:fill type="solid"/>
                </v:shape>
                <v:line style="position:absolute" from="1984,2449" to="10148,2449" stroked="true" strokeweight="2pt" strokecolor="#ffffff">
                  <v:stroke dashstyle="solid"/>
                </v:line>
                <v:rect style="position:absolute;left:971;top:7348;width:6222;height:4251" id="docshape39" filled="true" fillcolor="#ffe6b9" stroked="false">
                  <v:fill type="solid"/>
                </v:rect>
                <v:shape style="position:absolute;left:1185;top:8123;width:5788;height:2859" id="docshape40" coordorigin="1186,8123" coordsize="5788,2859" path="m6849,8123l1311,8123,1262,8133,1222,8160,1196,8199,1186,8248,1186,10857,1196,10906,1222,10945,1262,10972,1311,10982,6849,10982,6897,10972,6937,10945,6964,10906,6973,10857,6973,8248,6964,8199,6937,8160,6897,8133,6849,8123xe" filled="true" fillcolor="#ffffff" stroked="false">
                  <v:path arrowok="t"/>
                  <v:fill type="solid"/>
                </v:shape>
                <v:shape style="position:absolute;left:1704;top:8747;width:614;height:28" id="docshape41" coordorigin="1704,8748" coordsize="614,28" path="m1704,8748l1712,8759,1723,8767,1736,8773,1751,8775,2318,8775,2318,8752,1725,8752,1718,8752,1711,8750,1704,8748xe" filled="true" fillcolor="#ae4031" stroked="false">
                  <v:path arrowok="t"/>
                  <v:fill type="solid"/>
                </v:shape>
                <v:shape style="position:absolute;left:1699;top:8550;width:619;height:202" id="docshape42" coordorigin="1700,8550" coordsize="619,202" path="m2318,8550l1751,8550,1731,8554,1715,8564,1704,8578,1700,8596,1700,8736,1701,8742,1704,8748,1711,8750,1718,8752,2318,8752,2318,8550xe" filled="true" fillcolor="#ef3e23" stroked="false">
                  <v:path arrowok="t"/>
                  <v:fill type="solid"/>
                </v:shape>
                <v:shape style="position:absolute;left:4407;top:8554;width:2472;height:221" id="docshape43" coordorigin="4408,8554" coordsize="2472,221" path="m6849,8554l6852,8560,6853,8566,6853,8705,6849,8723,6838,8738,6822,8748,6802,8752,4408,8752,4408,8775,6828,8775,6848,8771,6864,8761,6875,8747,6879,8729,6879,8596,6877,8583,6871,8571,6861,8561,6849,8554xe" filled="true" fillcolor="#3b9c48" stroked="false">
                  <v:path arrowok="t"/>
                  <v:fill type="solid"/>
                </v:shape>
                <v:rect style="position:absolute;left:2319;top:8751;width:2088;height:24" id="docshape44" filled="true" fillcolor="#f68530" stroked="false">
                  <v:fill type="solid"/>
                </v:rect>
                <v:rect style="position:absolute;left:2319;top:8550;width:2088;height:202" id="docshape45" filled="true" fillcolor="#fcb12e" stroked="false">
                  <v:fill type="solid"/>
                </v:rect>
                <v:shape style="position:absolute;left:4407;top:8550;width:2446;height:202" id="docshape46" coordorigin="4408,8550" coordsize="2446,202" path="m6835,8550l4408,8550,4408,8752,6802,8752,6822,8748,6838,8738,6849,8723,6853,8705,6853,8566,6852,8560,6849,8554,6842,8552,6835,8550xe" filled="true" fillcolor="#71b544" stroked="false">
                  <v:path arrowok="t"/>
                  <v:fill type="solid"/>
                </v:shape>
                <v:shape style="position:absolute;left:1704;top:9423;width:434;height:28" id="docshape47" coordorigin="1704,9424" coordsize="434,28" path="m1704,9424l1712,9435,1723,9444,1736,9449,1751,9451,2138,9451,2138,9428,1725,9428,1718,9428,1711,9427,1704,9424xe" filled="true" fillcolor="#ae4031" stroked="false">
                  <v:path arrowok="t"/>
                  <v:fill type="solid"/>
                </v:shape>
                <v:shape style="position:absolute;left:1699;top:9226;width:439;height:202" id="docshape48" coordorigin="1700,9226" coordsize="439,202" path="m2138,9226l1751,9226,1731,9230,1715,9240,1704,9255,1700,9273,1700,9412,1701,9418,1704,9424,1711,9427,1718,9428,2138,9428,2138,9226xe" filled="true" fillcolor="#ef3e23" stroked="false">
                  <v:path arrowok="t"/>
                  <v:fill type="solid"/>
                </v:shape>
                <v:shape style="position:absolute;left:4247;top:9230;width:2632;height:221" id="docshape49" coordorigin="4248,9231" coordsize="2632,221" path="m6849,9231l6852,9236,6853,9243,6853,9382,6849,9400,6838,9414,6822,9424,6802,9428,4248,9428,4248,9451,6828,9451,6848,9448,6864,9438,6875,9423,6879,9405,6879,9273,6877,9259,6871,9247,6861,9237,6849,9231xe" filled="true" fillcolor="#3b9c48" stroked="false">
                  <v:path arrowok="t"/>
                  <v:fill type="solid"/>
                </v:shape>
                <v:rect style="position:absolute;left:2139;top:9428;width:2108;height:24" id="docshape50" filled="true" fillcolor="#f68530" stroked="false">
                  <v:fill type="solid"/>
                </v:rect>
                <v:rect style="position:absolute;left:2139;top:9226;width:2108;height:202" id="docshape51" filled="true" fillcolor="#fcb12e" stroked="false">
                  <v:fill type="solid"/>
                </v:rect>
                <v:shape style="position:absolute;left:4247;top:9226;width:2606;height:202" id="docshape52" coordorigin="4248,9226" coordsize="2606,202" path="m6835,9226l4248,9226,4248,9428,6802,9428,6822,9424,6838,9414,6849,9400,6853,9382,6853,9243,6852,9236,6849,9231,6842,9228,6835,9226xe" filled="true" fillcolor="#71b544" stroked="false">
                  <v:path arrowok="t"/>
                  <v:fill type="solid"/>
                </v:shape>
                <v:shape style="position:absolute;left:1704;top:10078;width:554;height:28" id="docshape53" coordorigin="1704,10078" coordsize="554,28" path="m1704,10078l1712,10089,1723,10098,1736,10104,1751,10106,2258,10106,2258,10082,1725,10082,1718,10082,1711,10081,1704,10078xe" filled="true" fillcolor="#ae4031" stroked="false">
                  <v:path arrowok="t"/>
                  <v:fill type="solid"/>
                </v:shape>
                <v:shape style="position:absolute;left:1699;top:9880;width:559;height:202" id="docshape54" coordorigin="1700,9881" coordsize="559,202" path="m2258,9881l1751,9881,1731,9884,1715,9894,1704,9909,1700,9927,1700,10066,1701,10073,1704,10078,1711,10081,1718,10082,2258,10082,2258,9881xe" filled="true" fillcolor="#ef3e23" stroked="false">
                  <v:path arrowok="t"/>
                  <v:fill type="solid"/>
                </v:shape>
                <v:shape style="position:absolute;left:4407;top:9884;width:2472;height:221" id="docshape55" coordorigin="4408,9885" coordsize="2472,221" path="m6849,9885l6852,9891,6853,9897,6853,10036,6849,10054,6838,10069,6822,10079,6802,10082,4408,10082,4408,10106,6828,10106,6848,10102,6864,10092,6875,10078,6879,10060,6879,9927,6877,9913,6871,9902,6861,9892,6849,9885xe" filled="true" fillcolor="#3b9c48" stroked="false">
                  <v:path arrowok="t"/>
                  <v:fill type="solid"/>
                </v:shape>
                <v:rect style="position:absolute;left:2259;top:10082;width:2148;height:24" id="docshape56" filled="true" fillcolor="#f68530" stroked="false">
                  <v:fill type="solid"/>
                </v:rect>
                <v:rect style="position:absolute;left:2259;top:9880;width:2148;height:202" id="docshape57" filled="true" fillcolor="#fcb12e" stroked="false">
                  <v:fill type="solid"/>
                </v:rect>
                <v:shape style="position:absolute;left:4407;top:9880;width:2446;height:202" id="docshape58" coordorigin="4408,9881" coordsize="2446,202" path="m6835,9881l4408,9881,4408,10082,6802,10082,6822,10079,6838,10069,6849,10054,6853,10036,6853,9897,6852,9891,6849,9885,6842,9882,6835,9881xe" filled="true" fillcolor="#71b544" stroked="false">
                  <v:path arrowok="t"/>
                  <v:fill type="solid"/>
                </v:shape>
                <v:shape style="position:absolute;left:1704;top:10741;width:694;height:28" id="docshape59" coordorigin="1704,10741" coordsize="694,28" path="m1704,10741l1712,10752,1723,10761,1736,10767,1751,10769,2398,10769,2398,10745,1725,10745,1718,10745,1711,10744,1704,10741xe" filled="true" fillcolor="#ae4031" stroked="false">
                  <v:path arrowok="t"/>
                  <v:fill type="solid"/>
                </v:shape>
                <v:shape style="position:absolute;left:1699;top:10543;width:699;height:202" id="docshape60" coordorigin="1700,10544" coordsize="699,202" path="m2398,10544l1751,10544,1731,10547,1715,10557,1704,10572,1700,10590,1700,10729,1701,10736,1704,10741,1711,10744,1718,10745,2398,10745,2398,10544xe" filled="true" fillcolor="#ef3e23" stroked="false">
                  <v:path arrowok="t"/>
                  <v:fill type="solid"/>
                </v:shape>
                <v:shape style="position:absolute;left:5027;top:10547;width:1852;height:221" id="docshape61" coordorigin="5028,10548" coordsize="1852,221" path="m6849,10548l6852,10554,6853,10560,6853,10699,6849,10717,6838,10732,6822,10742,6802,10745,5028,10745,5028,10769,6828,10769,6848,10765,6864,10755,6875,10741,6879,10723,6879,10590,6877,10576,6871,10565,6861,10555,6849,10548xe" filled="true" fillcolor="#3b9c48" stroked="false">
                  <v:path arrowok="t"/>
                  <v:fill type="solid"/>
                </v:shape>
                <v:rect style="position:absolute;left:2399;top:10745;width:2628;height:24" id="docshape62" filled="true" fillcolor="#f68530" stroked="false">
                  <v:fill type="solid"/>
                </v:rect>
                <v:rect style="position:absolute;left:2399;top:10543;width:2628;height:202" id="docshape63" filled="true" fillcolor="#fcb12e" stroked="false">
                  <v:fill type="solid"/>
                </v:rect>
                <v:shape style="position:absolute;left:5027;top:10543;width:1826;height:202" id="docshape64" coordorigin="5028,10544" coordsize="1826,202" path="m6835,10544l5028,10544,5028,10745,6802,10745,6822,10742,6838,10732,6849,10717,6853,10699,6853,10560,6852,10554,6849,10548,6842,10545,6835,10544xe" filled="true" fillcolor="#71b544" stroked="false">
                  <v:path arrowok="t"/>
                  <v:fill type="solid"/>
                </v:shape>
                <v:shape style="position:absolute;left:10200;top:15158;width:855;height:716" id="docshape65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v:shape style="position:absolute;left:1147;top:7414;width:5818;height:492" type="#_x0000_t202" id="docshape66" filled="false" stroked="false">
                  <v:textbox inset="0,0,0,0">
                    <w:txbxContent>
                      <w:p>
                        <w:pPr>
                          <w:spacing w:line="225" w:lineRule="auto" w:before="11"/>
                          <w:ind w:left="0" w:right="18" w:firstLine="0"/>
                          <w:jc w:val="left"/>
                          <w:rPr>
                            <w:rFonts w:ascii="Trebuchet MS" w:hAnsi="Trebuchet MS"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color w:val="813592"/>
                            <w:w w:val="85"/>
                            <w:sz w:val="22"/>
                          </w:rPr>
                          <w:t>Participation électorale</w:t>
                        </w:r>
                        <w:r>
                          <w:rPr>
                            <w:rFonts w:ascii="Trebuchet MS" w:hAnsi="Trebuchet MS"/>
                            <w:color w:val="813592"/>
                            <w:spacing w:val="-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813592"/>
                            <w:w w:val="85"/>
                            <w:sz w:val="22"/>
                          </w:rPr>
                          <w:t>aux élections présidentielles et législatives </w:t>
                        </w:r>
                        <w:r>
                          <w:rPr>
                            <w:rFonts w:ascii="Trebuchet MS" w:hAnsi="Trebuchet MS"/>
                            <w:color w:val="813592"/>
                            <w:w w:val="95"/>
                            <w:sz w:val="22"/>
                          </w:rPr>
                          <w:t>depuis</w:t>
                        </w:r>
                        <w:r>
                          <w:rPr>
                            <w:rFonts w:ascii="Trebuchet MS" w:hAnsi="Trebuchet MS"/>
                            <w:color w:val="813592"/>
                            <w:spacing w:val="-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813592"/>
                            <w:w w:val="95"/>
                            <w:sz w:val="22"/>
                          </w:rPr>
                          <w:t>2002</w:t>
                        </w:r>
                      </w:p>
                    </w:txbxContent>
                  </v:textbox>
                  <w10:wrap type="none"/>
                </v:shape>
                <v:shape style="position:absolute;left:1243;top:8135;width:2799;height:630" type="#_x0000_t202" id="docshape67" filled="false" stroked="false">
                  <v:textbox inset="0,0,0,0">
                    <w:txbxContent>
                      <w:p>
                        <w:pPr>
                          <w:tabs>
                            <w:tab w:pos="1602" w:val="left" w:leader="none"/>
                            <w:tab w:pos="1677" w:val="left" w:leader="none"/>
                          </w:tabs>
                          <w:spacing w:line="218" w:lineRule="auto" w:before="13"/>
                          <w:ind w:left="434" w:right="18" w:firstLine="0"/>
                          <w:jc w:val="left"/>
                          <w:rPr>
                            <w:rFonts w:ascii="Gill Sans MT" w:hAns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EF3E23"/>
                            <w:spacing w:val="-2"/>
                            <w:sz w:val="17"/>
                          </w:rPr>
                          <w:t>Abstention</w:t>
                        </w:r>
                        <w:r>
                          <w:rPr>
                            <w:rFonts w:ascii="Gill Sans MT" w:hAnsi="Gill Sans MT"/>
                            <w:b/>
                            <w:color w:val="EF3E23"/>
                            <w:sz w:val="17"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6"/>
                            <w:sz w:val="17"/>
                          </w:rPr>
                          <w:t>Abstention</w:t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6"/>
                            <w:sz w:val="17"/>
                          </w:rPr>
                          <w:t>à</w:t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6"/>
                            <w:sz w:val="17"/>
                          </w:rPr>
                          <w:t>au </w:t>
                        </w:r>
                        <w:r>
                          <w:rPr>
                            <w:rFonts w:ascii="Gill Sans MT" w:hAnsi="Gill Sans MT"/>
                            <w:b/>
                            <w:color w:val="EF3E23"/>
                            <w:spacing w:val="-2"/>
                            <w:sz w:val="17"/>
                          </w:rPr>
                          <w:t>systématique</w:t>
                        </w:r>
                        <w:r>
                          <w:rPr>
                            <w:rFonts w:ascii="Gill Sans MT" w:hAnsi="Gill Sans MT"/>
                            <w:b/>
                            <w:color w:val="EF3E23"/>
                            <w:sz w:val="17"/>
                          </w:rPr>
                          <w:tab/>
                          <w:tab/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2"/>
                            <w:sz w:val="17"/>
                          </w:rPr>
                          <w:t>moins</w:t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2"/>
                            <w:sz w:val="17"/>
                          </w:rPr>
                          <w:t>un</w:t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F37321"/>
                            <w:spacing w:val="-2"/>
                            <w:sz w:val="17"/>
                          </w:rPr>
                          <w:t>tour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rFonts w:asci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5"/>
                            <w:position w:val="1"/>
                            <w:sz w:val="18"/>
                          </w:rPr>
                          <w:t>2002</w:t>
                        </w:r>
                        <w:r>
                          <w:rPr>
                            <w:rFonts w:ascii="Arial"/>
                            <w:color w:val="231F20"/>
                            <w:spacing w:val="58"/>
                            <w:w w:val="15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12,2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%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40,1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0"/>
                            <w:w w:val="105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5602;top:8321;width:1265;height:198" type="#_x0000_t202" id="docshape68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rFonts w:ascii="Gill Sans MT" w:hAns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51AE48"/>
                            <w:w w:val="90"/>
                            <w:sz w:val="17"/>
                          </w:rPr>
                          <w:t>Pas</w:t>
                        </w:r>
                        <w:r>
                          <w:rPr>
                            <w:rFonts w:ascii="Gill Sans MT" w:hAnsi="Gill Sans MT"/>
                            <w:b/>
                            <w:color w:val="51AE48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51AE48"/>
                            <w:spacing w:val="-2"/>
                            <w:w w:val="95"/>
                            <w:sz w:val="17"/>
                          </w:rPr>
                          <w:t>d’abstention</w:t>
                        </w:r>
                      </w:p>
                    </w:txbxContent>
                  </v:textbox>
                  <w10:wrap type="none"/>
                </v:shape>
                <v:shape style="position:absolute;left:4470;top:8559;width:530;height:205" type="#_x0000_t202" id="docshape69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pacing w:val="-5"/>
                            <w:sz w:val="17"/>
                          </w:rPr>
                          <w:t>47,6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2"/>
                            <w:w w:val="115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250;top:9217;width:1707;height:224" type="#_x0000_t202" id="docshape7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10"/>
                            <w:position w:val="1"/>
                            <w:sz w:val="18"/>
                          </w:rPr>
                          <w:t>2007</w:t>
                        </w:r>
                        <w:r>
                          <w:rPr>
                            <w:rFonts w:ascii="Arial"/>
                            <w:color w:val="231F20"/>
                            <w:spacing w:val="38"/>
                            <w:w w:val="11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10"/>
                            <w:sz w:val="17"/>
                          </w:rPr>
                          <w:t>8,6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10"/>
                            <w:sz w:val="17"/>
                          </w:rPr>
                          <w:t>%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28"/>
                            <w:w w:val="110"/>
                            <w:sz w:val="17"/>
                          </w:rPr>
                          <w:t> 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10"/>
                            <w:sz w:val="17"/>
                          </w:rPr>
                          <w:t>40,4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0"/>
                            <w:w w:val="110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4294;top:9236;width:563;height:205" type="#_x0000_t202" id="docshape71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50,9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0"/>
                            <w:w w:val="110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265;top:9872;width:1678;height:224" type="#_x0000_t202" id="docshape7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5"/>
                            <w:position w:val="1"/>
                            <w:sz w:val="18"/>
                          </w:rPr>
                          <w:t>2012</w:t>
                        </w:r>
                        <w:r>
                          <w:rPr>
                            <w:rFonts w:ascii="Arial"/>
                            <w:color w:val="231F20"/>
                            <w:spacing w:val="57"/>
                            <w:w w:val="105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10,9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%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2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41,2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0"/>
                            <w:w w:val="105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4470;top:9890;width:530;height:205" type="#_x0000_t202" id="docshape73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pacing w:val="-5"/>
                            <w:sz w:val="17"/>
                          </w:rPr>
                          <w:t>47,8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2"/>
                            <w:w w:val="115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274;top:10535;width:1760;height:224" type="#_x0000_t202" id="docshape7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5"/>
                            <w:position w:val="1"/>
                            <w:sz w:val="18"/>
                          </w:rPr>
                          <w:t>2017</w:t>
                        </w:r>
                        <w:r>
                          <w:rPr>
                            <w:rFonts w:ascii="Arial"/>
                            <w:color w:val="231F20"/>
                            <w:spacing w:val="70"/>
                            <w:w w:val="105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13,4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%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68"/>
                            <w:w w:val="150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7"/>
                          </w:rPr>
                          <w:t>50,8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0"/>
                            <w:w w:val="105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5085;top:10553;width:541;height:205" type="#_x0000_t202" id="docshape75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Gill Sans MT"/>
                            <w:b/>
                            <w:sz w:val="17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7"/>
                          </w:rPr>
                          <w:t>35,9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0"/>
                            <w:w w:val="110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282;top:11121;width:4146;height:396" type="#_x0000_t202" id="docshape7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:</w:t>
                        </w:r>
                        <w:r>
                          <w:rPr>
                            <w:color w:val="231F20"/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75"/>
                            <w:sz w:val="16"/>
                          </w:rPr>
                          <w:t>Insee.</w:t>
                        </w:r>
                      </w:p>
                      <w:p>
                        <w:pPr>
                          <w:spacing w:line="192" w:lineRule="exact" w:before="1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Note</w:t>
                        </w:r>
                        <w:r>
                          <w:rPr>
                            <w:color w:val="231F20"/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: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en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raison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des</w:t>
                        </w:r>
                        <w:r>
                          <w:rPr>
                            <w:color w:val="231F20"/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arrondis,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les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totaux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peuvent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ne</w:t>
                        </w:r>
                        <w:r>
                          <w:rPr>
                            <w:color w:val="231F20"/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pas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être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égaux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à</w:t>
                        </w:r>
                        <w:r>
                          <w:rPr>
                            <w:color w:val="231F20"/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100</w:t>
                        </w:r>
                        <w:r>
                          <w:rPr>
                            <w:color w:val="231F20"/>
                            <w:spacing w:val="-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75"/>
                            <w:sz w:val="16"/>
                          </w:rPr>
                          <w:t>%.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3</w:t>
      </w:r>
    </w:p>
    <w:p>
      <w:pPr>
        <w:pStyle w:val="BodyText"/>
        <w:spacing w:before="199"/>
        <w:ind w:left="963" w:right="1"/>
        <w:jc w:val="both"/>
      </w:pPr>
      <w:r>
        <w:rPr>
          <w:color w:val="231F20"/>
          <w:w w:val="80"/>
        </w:rPr>
        <w:t>«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La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volatilité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électorale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[est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une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expression]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utilisée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dès </w:t>
      </w:r>
      <w:r>
        <w:rPr>
          <w:color w:val="231F20"/>
          <w:spacing w:val="-2"/>
          <w:w w:val="75"/>
        </w:rPr>
        <w:t>les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années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1970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pour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qualifier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l’instabilité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du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vote.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Elle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remet </w:t>
      </w:r>
      <w:r>
        <w:rPr>
          <w:color w:val="231F20"/>
          <w:w w:val="75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cause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le vote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classe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comme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seul outil de lecture des </w:t>
      </w:r>
      <w:r>
        <w:rPr>
          <w:color w:val="231F20"/>
          <w:w w:val="85"/>
        </w:rPr>
        <w:t>clivages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politiques.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[…]</w:t>
      </w:r>
    </w:p>
    <w:p>
      <w:pPr>
        <w:pStyle w:val="BodyText"/>
        <w:spacing w:line="237" w:lineRule="auto"/>
        <w:ind w:left="963"/>
        <w:jc w:val="both"/>
      </w:pPr>
      <w:r>
        <w:rPr>
          <w:color w:val="231F20"/>
          <w:w w:val="75"/>
        </w:rPr>
        <w:t>Jusqu’aux</w:t>
      </w:r>
      <w:r>
        <w:rPr>
          <w:color w:val="231F20"/>
        </w:rPr>
        <w:t> </w:t>
      </w:r>
      <w:r>
        <w:rPr>
          <w:color w:val="231F20"/>
          <w:w w:val="75"/>
        </w:rPr>
        <w:t>années</w:t>
      </w:r>
      <w:r>
        <w:rPr>
          <w:color w:val="231F20"/>
        </w:rPr>
        <w:t> </w:t>
      </w:r>
      <w:r>
        <w:rPr>
          <w:color w:val="231F20"/>
          <w:w w:val="75"/>
        </w:rPr>
        <w:t>1970,</w:t>
      </w:r>
      <w:r>
        <w:rPr>
          <w:color w:val="231F20"/>
        </w:rPr>
        <w:t> </w:t>
      </w:r>
      <w:r>
        <w:rPr>
          <w:color w:val="231F20"/>
          <w:w w:val="75"/>
        </w:rPr>
        <w:t>le comportement électoral de la </w:t>
      </w:r>
      <w:r>
        <w:rPr>
          <w:color w:val="231F20"/>
          <w:w w:val="80"/>
        </w:rPr>
        <w:t>plupart des électeurs est caractérisé par une importante </w:t>
      </w:r>
      <w:r>
        <w:rPr>
          <w:color w:val="231F20"/>
          <w:w w:val="75"/>
        </w:rPr>
        <w:t>stabilité,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chaque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électeur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ayant tendance à voter systéma- </w:t>
      </w:r>
      <w:r>
        <w:rPr>
          <w:color w:val="231F20"/>
          <w:w w:val="80"/>
        </w:rPr>
        <w:t>tiquement pour le même parti. […]</w:t>
      </w:r>
    </w:p>
    <w:p>
      <w:pPr>
        <w:pStyle w:val="BodyText"/>
        <w:spacing w:line="265" w:lineRule="exact"/>
        <w:ind w:left="963"/>
        <w:jc w:val="both"/>
      </w:pPr>
      <w:r>
        <w:rPr>
          <w:color w:val="231F20"/>
          <w:w w:val="80"/>
        </w:rPr>
        <w:t>Le</w:t>
      </w:r>
      <w:r>
        <w:rPr>
          <w:color w:val="231F20"/>
          <w:spacing w:val="28"/>
        </w:rPr>
        <w:t> </w:t>
      </w:r>
      <w:r>
        <w:rPr>
          <w:color w:val="231F20"/>
          <w:w w:val="80"/>
        </w:rPr>
        <w:t>déclin</w:t>
      </w:r>
      <w:r>
        <w:rPr>
          <w:color w:val="231F20"/>
          <w:spacing w:val="28"/>
        </w:rPr>
        <w:t> </w:t>
      </w:r>
      <w:r>
        <w:rPr>
          <w:color w:val="231F20"/>
          <w:w w:val="80"/>
        </w:rPr>
        <w:t>des</w:t>
      </w:r>
      <w:r>
        <w:rPr>
          <w:color w:val="231F20"/>
          <w:spacing w:val="29"/>
        </w:rPr>
        <w:t> </w:t>
      </w:r>
      <w:r>
        <w:rPr>
          <w:color w:val="231F20"/>
          <w:w w:val="80"/>
        </w:rPr>
        <w:t>partis</w:t>
      </w:r>
      <w:r>
        <w:rPr>
          <w:color w:val="231F20"/>
          <w:spacing w:val="28"/>
        </w:rPr>
        <w:t> </w:t>
      </w:r>
      <w:r>
        <w:rPr>
          <w:color w:val="231F20"/>
          <w:w w:val="80"/>
        </w:rPr>
        <w:t>politiques</w:t>
      </w:r>
      <w:r>
        <w:rPr>
          <w:color w:val="231F20"/>
          <w:spacing w:val="28"/>
        </w:rPr>
        <w:t> </w:t>
      </w:r>
      <w:r>
        <w:rPr>
          <w:color w:val="231F20"/>
          <w:w w:val="80"/>
        </w:rPr>
        <w:t>traditionnels</w:t>
      </w:r>
      <w:r>
        <w:rPr>
          <w:color w:val="231F20"/>
          <w:spacing w:val="29"/>
        </w:rPr>
        <w:t> </w:t>
      </w:r>
      <w:r>
        <w:rPr>
          <w:color w:val="231F20"/>
          <w:spacing w:val="-2"/>
          <w:w w:val="80"/>
        </w:rPr>
        <w:t>s’explique</w:t>
      </w:r>
    </w:p>
    <w:p>
      <w:pPr>
        <w:pStyle w:val="BodyText"/>
        <w:spacing w:line="265" w:lineRule="exact"/>
        <w:ind w:left="963"/>
        <w:jc w:val="both"/>
      </w:pPr>
      <w:r>
        <w:rPr>
          <w:color w:val="231F20"/>
          <w:w w:val="75"/>
        </w:rPr>
        <w:t>par</w:t>
      </w:r>
      <w:r>
        <w:rPr>
          <w:color w:val="231F20"/>
          <w:spacing w:val="18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19"/>
        </w:rPr>
        <w:t> </w:t>
      </w:r>
      <w:r>
        <w:rPr>
          <w:color w:val="231F20"/>
          <w:w w:val="75"/>
        </w:rPr>
        <w:t>diversification</w:t>
      </w:r>
      <w:r>
        <w:rPr>
          <w:color w:val="231F20"/>
          <w:spacing w:val="19"/>
        </w:rPr>
        <w:t> </w:t>
      </w:r>
      <w:r>
        <w:rPr>
          <w:color w:val="231F20"/>
          <w:w w:val="75"/>
        </w:rPr>
        <w:t>du</w:t>
      </w:r>
      <w:r>
        <w:rPr>
          <w:color w:val="231F20"/>
          <w:spacing w:val="19"/>
        </w:rPr>
        <w:t> </w:t>
      </w:r>
      <w:r>
        <w:rPr>
          <w:color w:val="231F20"/>
          <w:w w:val="75"/>
        </w:rPr>
        <w:t>corps</w:t>
      </w:r>
      <w:r>
        <w:rPr>
          <w:color w:val="231F20"/>
          <w:spacing w:val="19"/>
        </w:rPr>
        <w:t> </w:t>
      </w:r>
      <w:r>
        <w:rPr>
          <w:color w:val="231F20"/>
          <w:w w:val="75"/>
        </w:rPr>
        <w:t>électoral</w:t>
      </w:r>
      <w:r>
        <w:rPr>
          <w:color w:val="231F20"/>
          <w:spacing w:val="19"/>
        </w:rPr>
        <w:t> </w:t>
      </w:r>
      <w:r>
        <w:rPr>
          <w:color w:val="231F20"/>
          <w:w w:val="75"/>
        </w:rPr>
        <w:t>et</w:t>
      </w:r>
      <w:r>
        <w:rPr>
          <w:color w:val="231F20"/>
          <w:spacing w:val="19"/>
        </w:rPr>
        <w:t> </w:t>
      </w:r>
      <w:r>
        <w:rPr>
          <w:color w:val="231F20"/>
          <w:w w:val="75"/>
        </w:rPr>
        <w:t>l’apparition</w:t>
      </w:r>
      <w:r>
        <w:rPr>
          <w:color w:val="231F20"/>
          <w:spacing w:val="18"/>
        </w:rPr>
        <w:t> </w:t>
      </w:r>
      <w:r>
        <w:rPr>
          <w:color w:val="231F20"/>
          <w:spacing w:val="-5"/>
          <w:w w:val="75"/>
        </w:rPr>
        <w:t>de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31"/>
      </w:pPr>
    </w:p>
    <w:p>
      <w:pPr>
        <w:pStyle w:val="BodyText"/>
        <w:spacing w:before="1"/>
        <w:ind w:left="182"/>
        <w:jc w:val="both"/>
      </w:pPr>
      <w:r>
        <w:rPr>
          <w:color w:val="231F20"/>
          <w:w w:val="75"/>
        </w:rPr>
        <w:t>nouvelles variables culturelles et</w:t>
      </w:r>
      <w:r>
        <w:rPr>
          <w:color w:val="231F20"/>
        </w:rPr>
        <w:t> </w:t>
      </w:r>
      <w:r>
        <w:rPr>
          <w:color w:val="231F20"/>
          <w:w w:val="75"/>
        </w:rPr>
        <w:t>socioéconomiques</w:t>
      </w:r>
      <w:r>
        <w:rPr>
          <w:color w:val="231F20"/>
        </w:rPr>
        <w:t> </w:t>
      </w:r>
      <w:r>
        <w:rPr>
          <w:color w:val="231F20"/>
          <w:w w:val="75"/>
        </w:rPr>
        <w:t>ayant une inﬂuence sur le vote. Peu</w:t>
      </w:r>
      <w:r>
        <w:rPr>
          <w:color w:val="231F20"/>
        </w:rPr>
        <w:t> </w:t>
      </w:r>
      <w:r>
        <w:rPr>
          <w:color w:val="231F20"/>
          <w:w w:val="75"/>
        </w:rPr>
        <w:t>à</w:t>
      </w:r>
      <w:r>
        <w:rPr>
          <w:color w:val="231F20"/>
        </w:rPr>
        <w:t> </w:t>
      </w:r>
      <w:r>
        <w:rPr>
          <w:color w:val="231F20"/>
          <w:w w:val="75"/>
        </w:rPr>
        <w:t>peu,</w:t>
      </w:r>
      <w:r>
        <w:rPr>
          <w:color w:val="231F20"/>
        </w:rPr>
        <w:t> </w:t>
      </w:r>
      <w:r>
        <w:rPr>
          <w:color w:val="231F20"/>
          <w:w w:val="75"/>
        </w:rPr>
        <w:t>la</w:t>
      </w:r>
      <w:r>
        <w:rPr>
          <w:color w:val="231F20"/>
        </w:rPr>
        <w:t> </w:t>
      </w:r>
      <w:r>
        <w:rPr>
          <w:color w:val="231F20"/>
          <w:w w:val="75"/>
        </w:rPr>
        <w:t>loyauté</w:t>
      </w:r>
      <w:r>
        <w:rPr>
          <w:color w:val="231F20"/>
        </w:rPr>
        <w:t> </w:t>
      </w:r>
      <w:r>
        <w:rPr>
          <w:color w:val="231F20"/>
          <w:w w:val="75"/>
        </w:rPr>
        <w:t>partisane </w:t>
      </w:r>
      <w:r>
        <w:rPr>
          <w:color w:val="231F20"/>
          <w:w w:val="80"/>
        </w:rPr>
        <w:t>s’est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affaiblie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au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profit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d’une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individualisation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du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vote.</w:t>
      </w:r>
    </w:p>
    <w:p>
      <w:pPr>
        <w:pStyle w:val="BodyText"/>
        <w:spacing w:line="237" w:lineRule="auto"/>
        <w:ind w:left="182"/>
        <w:jc w:val="both"/>
      </w:pPr>
      <w:r>
        <w:rPr>
          <w:color w:val="231F20"/>
          <w:w w:val="75"/>
        </w:rPr>
        <w:t>Les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scrutins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ces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dernières décennies ont montré que la position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géographique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(fait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d’habiter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en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zone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rurale,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urbaine ou péri-urbaine), les caractéristiques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l’habitat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(individuel </w:t>
      </w:r>
      <w:r>
        <w:rPr>
          <w:color w:val="231F20"/>
          <w:w w:val="80"/>
        </w:rPr>
        <w:t>ou collectif), le niveau de diplôme ou encore la situation familiale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avaient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une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inﬂuence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sur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les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choix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électoraux.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»</w:t>
      </w:r>
    </w:p>
    <w:p>
      <w:pPr>
        <w:pStyle w:val="ListParagraph"/>
        <w:numPr>
          <w:ilvl w:val="0"/>
          <w:numId w:val="5"/>
        </w:numPr>
        <w:tabs>
          <w:tab w:pos="237" w:val="left" w:leader="none"/>
        </w:tabs>
        <w:spacing w:line="230" w:lineRule="exact" w:before="51" w:after="0"/>
        <w:ind w:left="237" w:right="2" w:hanging="237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«</w:t>
      </w:r>
      <w:r>
        <w:rPr>
          <w:rFonts w:ascii="Tahoma" w:hAnsi="Tahoma"/>
          <w:color w:val="231F20"/>
          <w:spacing w:val="-13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Qu’est-ce</w:t>
      </w:r>
      <w:r>
        <w:rPr>
          <w:rFonts w:ascii="Tahoma" w:hAnsi="Tahoma"/>
          <w:color w:val="231F20"/>
          <w:spacing w:val="-12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que</w:t>
      </w:r>
      <w:r>
        <w:rPr>
          <w:rFonts w:ascii="Tahoma" w:hAnsi="Tahoma"/>
          <w:color w:val="231F20"/>
          <w:spacing w:val="-12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la</w:t>
      </w:r>
      <w:r>
        <w:rPr>
          <w:rFonts w:ascii="Tahoma" w:hAnsi="Tahoma"/>
          <w:color w:val="231F20"/>
          <w:spacing w:val="-12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volatilité</w:t>
      </w:r>
      <w:r>
        <w:rPr>
          <w:rFonts w:ascii="Tahoma" w:hAnsi="Tahoma"/>
          <w:color w:val="231F20"/>
          <w:spacing w:val="-13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électorale</w:t>
      </w:r>
      <w:r>
        <w:rPr>
          <w:rFonts w:ascii="Tahoma" w:hAnsi="Tahoma"/>
          <w:color w:val="231F20"/>
          <w:spacing w:val="-12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?</w:t>
      </w:r>
      <w:r>
        <w:rPr>
          <w:rFonts w:ascii="Tahoma" w:hAnsi="Tahoma"/>
          <w:color w:val="231F20"/>
          <w:spacing w:val="-12"/>
          <w:sz w:val="19"/>
        </w:rPr>
        <w:t> </w:t>
      </w:r>
      <w:r>
        <w:rPr>
          <w:rFonts w:ascii="Tahoma" w:hAnsi="Tahoma"/>
          <w:color w:val="231F20"/>
          <w:spacing w:val="-5"/>
          <w:w w:val="75"/>
          <w:sz w:val="19"/>
        </w:rPr>
        <w:t>»,</w:t>
      </w:r>
    </w:p>
    <w:p>
      <w:pPr>
        <w:spacing w:line="227" w:lineRule="exact" w:before="0"/>
        <w:ind w:left="0" w:right="2" w:firstLine="0"/>
        <w:jc w:val="right"/>
        <w:rPr>
          <w:sz w:val="19"/>
        </w:rPr>
      </w:pPr>
      <w:r>
        <w:rPr>
          <w:color w:val="231F20"/>
          <w:w w:val="75"/>
          <w:sz w:val="19"/>
        </w:rPr>
        <w:t>vie-publique.fr,</w:t>
      </w:r>
      <w:r>
        <w:rPr>
          <w:color w:val="231F20"/>
          <w:spacing w:val="-9"/>
          <w:sz w:val="19"/>
        </w:rPr>
        <w:t> </w:t>
      </w:r>
      <w:r>
        <w:rPr>
          <w:color w:val="231F20"/>
          <w:w w:val="75"/>
          <w:sz w:val="19"/>
        </w:rPr>
        <w:t>juin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w w:val="75"/>
          <w:sz w:val="19"/>
        </w:rPr>
        <w:t>2022.</w:t>
      </w:r>
    </w:p>
    <w:p>
      <w:pPr>
        <w:spacing w:before="137"/>
        <w:ind w:left="497" w:right="0" w:firstLine="0"/>
        <w:jc w:val="left"/>
        <w:rPr>
          <w:sz w:val="22"/>
        </w:rPr>
      </w:pPr>
      <w:r>
        <w:rPr>
          <w:rFonts w:ascii="Arial Narrow"/>
          <w:color w:val="6B3092"/>
          <w:spacing w:val="-2"/>
          <w:w w:val="75"/>
          <w:sz w:val="20"/>
        </w:rPr>
        <w:t>Chapitre</w:t>
      </w:r>
      <w:r>
        <w:rPr>
          <w:rFonts w:ascii="Arial Narrow"/>
          <w:color w:val="6B3092"/>
          <w:spacing w:val="-3"/>
          <w:sz w:val="20"/>
        </w:rPr>
        <w:t> </w:t>
      </w:r>
      <w:r>
        <w:rPr>
          <w:rFonts w:ascii="Arial Narrow"/>
          <w:color w:val="6B3092"/>
          <w:spacing w:val="-2"/>
          <w:w w:val="75"/>
          <w:sz w:val="42"/>
        </w:rPr>
        <w:t>10</w:t>
      </w:r>
      <w:r>
        <w:rPr>
          <w:rFonts w:ascii="Arial Narrow"/>
          <w:color w:val="6B3092"/>
          <w:spacing w:val="-20"/>
          <w:sz w:val="42"/>
        </w:rPr>
        <w:t> </w:t>
      </w:r>
      <w:r>
        <w:rPr>
          <w:rFonts w:ascii="Tw Cen MT"/>
          <w:b/>
          <w:color w:val="FDB913"/>
          <w:spacing w:val="-2"/>
          <w:w w:val="75"/>
          <w:sz w:val="22"/>
        </w:rPr>
        <w:t>I</w:t>
      </w:r>
      <w:r>
        <w:rPr>
          <w:rFonts w:ascii="Tw Cen MT"/>
          <w:b/>
          <w:color w:val="FDB913"/>
          <w:spacing w:val="30"/>
          <w:sz w:val="22"/>
        </w:rPr>
        <w:t> </w:t>
      </w:r>
      <w:r>
        <w:rPr>
          <w:color w:val="231F20"/>
          <w:spacing w:val="-2"/>
          <w:w w:val="75"/>
          <w:sz w:val="22"/>
        </w:rPr>
        <w:t>Voter</w:t>
      </w:r>
      <w:r>
        <w:rPr>
          <w:color w:val="231F20"/>
          <w:spacing w:val="-33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: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une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affaire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individuelle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ou</w:t>
      </w:r>
      <w:r>
        <w:rPr>
          <w:color w:val="231F20"/>
          <w:spacing w:val="-16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collective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10"/>
          <w:w w:val="75"/>
          <w:sz w:val="22"/>
        </w:rPr>
        <w:t>?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p>
      <w:pPr>
        <w:spacing w:before="0"/>
        <w:ind w:left="266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231F20"/>
          <w:spacing w:val="-5"/>
          <w:sz w:val="20"/>
        </w:rPr>
        <w:t>231</w:t>
      </w:r>
    </w:p>
    <w:sectPr>
      <w:type w:val="continuous"/>
      <w:pgSz w:w="11060" w:h="15880"/>
      <w:pgMar w:top="0" w:bottom="0" w:left="0" w:right="340"/>
      <w:cols w:num="3" w:equalWidth="0">
        <w:col w:w="5377" w:space="40"/>
        <w:col w:w="4596" w:space="39"/>
        <w:col w:w="6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1906" w:hanging="238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69" w:hanging="2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39" w:hanging="2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08" w:hanging="2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78" w:hanging="2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47" w:hanging="2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17" w:hanging="2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786" w:hanging="2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056" w:hanging="238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08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9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99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49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99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49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9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49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99" w:hanging="20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6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–"/>
      <w:lvlJc w:val="left"/>
      <w:pPr>
        <w:ind w:left="987" w:hanging="122"/>
      </w:pPr>
      <w:rPr>
        <w:rFonts w:hint="default" w:ascii="Arial Narrow" w:hAnsi="Arial Narrow" w:eastAsia="Arial Narrow" w:cs="Arial Narrow"/>
        <w:b/>
        <w:bCs/>
        <w:i w:val="0"/>
        <w:iCs w:val="0"/>
        <w:color w:val="231F20"/>
        <w:spacing w:val="0"/>
        <w:w w:val="92"/>
        <w:sz w:val="21"/>
        <w:szCs w:val="21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55" w:hanging="12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30" w:hanging="12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06" w:hanging="12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81" w:hanging="12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857" w:hanging="12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32" w:hanging="12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07" w:hanging="12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66" w:hanging="153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color w:val="00B7AF"/>
        <w:spacing w:val="0"/>
        <w:w w:val="8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09" w:hanging="15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9" w:hanging="15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09" w:hanging="15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59" w:hanging="15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09" w:hanging="15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59" w:hanging="15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09" w:hanging="15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59" w:hanging="153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907" w:hanging="214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2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41" w:hanging="21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83" w:hanging="21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4" w:hanging="21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66" w:hanging="21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08" w:hanging="21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49" w:hanging="21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91" w:hanging="21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233" w:hanging="214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jc w:val="both"/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039"/>
      <w:outlineLvl w:val="2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41" w:line="393" w:lineRule="exact"/>
      <w:ind w:left="969"/>
      <w:jc w:val="center"/>
    </w:pPr>
    <w:rPr>
      <w:rFonts w:ascii="Arial Narrow" w:hAnsi="Arial Narrow" w:eastAsia="Arial Narrow" w:cs="Arial Narrow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66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80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2024-06-28T13:04:32Z</dcterms:created>
  <dcterms:modified xsi:type="dcterms:W3CDTF">2024-06-28T13:04:32Z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