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96FE9" w14:textId="77777777" w:rsidR="00490FFC" w:rsidRDefault="00F17AF6" w:rsidP="00F17AF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Calibri" w:hAnsi="Calibri" w:cs="Calibri"/>
          <w:b/>
          <w:bCs/>
          <w:color w:val="262626"/>
          <w:kern w:val="36"/>
          <w:sz w:val="28"/>
          <w:szCs w:val="28"/>
        </w:rPr>
      </w:pPr>
      <w:r w:rsidRPr="00F17AF6">
        <w:rPr>
          <w:rStyle w:val="Aucun"/>
          <w:rFonts w:ascii="Calibri" w:hAnsi="Calibri" w:cs="Calibri"/>
          <w:b/>
          <w:bCs/>
          <w:color w:val="262626"/>
          <w:kern w:val="36"/>
          <w:sz w:val="28"/>
          <w:szCs w:val="28"/>
        </w:rPr>
        <w:t>L'ouverture du rail à la concurrence</w:t>
      </w:r>
    </w:p>
    <w:p w14:paraId="2332F07B" w14:textId="25160924" w:rsidR="00F17AF6" w:rsidRPr="00F17AF6" w:rsidRDefault="00F17AF6" w:rsidP="00F17AF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eastAsia="Calibri" w:hAnsi="Calibri" w:cs="Calibri"/>
          <w:sz w:val="28"/>
          <w:szCs w:val="28"/>
        </w:rPr>
      </w:pPr>
      <w:proofErr w:type="spellStart"/>
      <w:proofErr w:type="gramStart"/>
      <w:r w:rsidRPr="00F17AF6">
        <w:rPr>
          <w:rStyle w:val="Aucun"/>
          <w:rFonts w:ascii="Calibri" w:hAnsi="Calibri" w:cs="Calibri"/>
          <w:b/>
          <w:bCs/>
          <w:color w:val="262626"/>
          <w:kern w:val="36"/>
          <w:sz w:val="28"/>
          <w:szCs w:val="28"/>
        </w:rPr>
        <w:t>fait</w:t>
      </w:r>
      <w:proofErr w:type="gramEnd"/>
      <w:r w:rsidRPr="00F17AF6">
        <w:rPr>
          <w:rStyle w:val="Aucun"/>
          <w:rFonts w:ascii="Calibri" w:hAnsi="Calibri" w:cs="Calibri"/>
          <w:b/>
          <w:bCs/>
          <w:color w:val="262626"/>
          <w:kern w:val="36"/>
          <w:sz w:val="28"/>
          <w:szCs w:val="28"/>
        </w:rPr>
        <w:t>-elle</w:t>
      </w:r>
      <w:proofErr w:type="spellEnd"/>
      <w:r w:rsidRPr="00F17AF6">
        <w:rPr>
          <w:rStyle w:val="Aucun"/>
          <w:rFonts w:ascii="Calibri" w:hAnsi="Calibri" w:cs="Calibri"/>
          <w:b/>
          <w:bCs/>
          <w:color w:val="262626"/>
          <w:kern w:val="36"/>
          <w:sz w:val="28"/>
          <w:szCs w:val="28"/>
        </w:rPr>
        <w:t xml:space="preserve"> baisser le prix des billets de trains ?</w:t>
      </w:r>
    </w:p>
    <w:p w14:paraId="42583928" w14:textId="77777777" w:rsidR="00863833" w:rsidRDefault="00863833" w:rsidP="008E787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hAnsi="Calibri" w:cs="Calibri"/>
          <w:sz w:val="24"/>
          <w:szCs w:val="24"/>
        </w:rPr>
      </w:pPr>
    </w:p>
    <w:p w14:paraId="27E49243" w14:textId="4D95905E" w:rsidR="008E7875" w:rsidRPr="00F17AF6" w:rsidRDefault="008E7875" w:rsidP="008E787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hAnsi="Calibri" w:cs="Calibri"/>
          <w:sz w:val="24"/>
          <w:szCs w:val="24"/>
        </w:rPr>
      </w:pPr>
      <w:r w:rsidRPr="00F17AF6">
        <w:rPr>
          <w:rStyle w:val="Aucun"/>
          <w:rFonts w:ascii="Calibri" w:hAnsi="Calibri" w:cs="Calibri"/>
          <w:sz w:val="24"/>
          <w:szCs w:val="24"/>
        </w:rPr>
        <w:t>Linh-Lan Dao, France Télévisions, 17 juin 2023</w:t>
      </w:r>
    </w:p>
    <w:p w14:paraId="74406E2E" w14:textId="77777777" w:rsidR="00F17AF6" w:rsidRPr="00F17AF6" w:rsidRDefault="00F17AF6" w:rsidP="00F17AF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s="Calibri"/>
          <w:sz w:val="24"/>
          <w:szCs w:val="24"/>
        </w:rPr>
      </w:pPr>
      <w:hyperlink r:id="rId7" w:anchor="xtor=CS2-765-%5Bautres%5D-" w:history="1">
        <w:r w:rsidRPr="00F17AF6">
          <w:rPr>
            <w:rStyle w:val="Hyperlink0"/>
            <w:rFonts w:ascii="Calibri" w:hAnsi="Calibri" w:cs="Calibri"/>
            <w:sz w:val="24"/>
            <w:szCs w:val="24"/>
          </w:rPr>
          <w:t>https://www.francetvinfo.fr/economie/transports/vrai-ou-fake-l-ouverture-du-rail-a-la-concurrence-fait-elle-baisser-le-prix-des-billets-de-trains_5885759.html#xtor=CS2-765-[autres]-</w:t>
        </w:r>
      </w:hyperlink>
      <w:r w:rsidRPr="00F17AF6">
        <w:rPr>
          <w:rFonts w:ascii="Calibri" w:hAnsi="Calibri" w:cs="Calibri"/>
          <w:sz w:val="24"/>
          <w:szCs w:val="24"/>
        </w:rPr>
        <w:t xml:space="preserve"> </w:t>
      </w:r>
    </w:p>
    <w:p w14:paraId="50E70A3C" w14:textId="77777777" w:rsidR="00F17AF6" w:rsidRPr="00F17AF6" w:rsidRDefault="00F17AF6" w:rsidP="00F17AF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hAnsi="Calibri" w:cs="Calibri"/>
          <w:sz w:val="24"/>
          <w:szCs w:val="24"/>
        </w:rPr>
      </w:pPr>
    </w:p>
    <w:p w14:paraId="4A80852D" w14:textId="77777777" w:rsidR="00F17AF6" w:rsidRPr="00F17AF6" w:rsidRDefault="00F17AF6" w:rsidP="00F17AF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hAnsi="Calibri" w:cs="Calibri"/>
          <w:sz w:val="24"/>
          <w:szCs w:val="24"/>
        </w:rPr>
      </w:pPr>
    </w:p>
    <w:p w14:paraId="3F81DFF9" w14:textId="0752A46B" w:rsidR="00F17AF6" w:rsidRPr="008A0333" w:rsidRDefault="00F17AF6" w:rsidP="00F17AF6">
      <w:pPr>
        <w:pStyle w:val="NormalWeb"/>
        <w:shd w:val="clear" w:color="auto" w:fill="FFFFFF"/>
        <w:spacing w:before="0" w:beforeAutospacing="0" w:after="0" w:afterAutospacing="0"/>
        <w:jc w:val="both"/>
        <w:textAlignment w:val="baseline"/>
        <w:rPr>
          <w:rFonts w:ascii="Calibri" w:hAnsi="Calibri" w:cs="Calibri"/>
          <w:color w:val="424242"/>
        </w:rPr>
      </w:pPr>
      <w:r w:rsidRPr="008A0333">
        <w:rPr>
          <w:rFonts w:ascii="Calibri" w:hAnsi="Calibri" w:cs="Calibri"/>
          <w:color w:val="424242"/>
        </w:rPr>
        <w:t xml:space="preserve">« Après </w:t>
      </w:r>
      <w:proofErr w:type="spellStart"/>
      <w:r w:rsidRPr="008A0333">
        <w:rPr>
          <w:rFonts w:ascii="Calibri" w:hAnsi="Calibri" w:cs="Calibri"/>
          <w:color w:val="424242"/>
        </w:rPr>
        <w:t>Trenitalia</w:t>
      </w:r>
      <w:proofErr w:type="spellEnd"/>
      <w:r w:rsidRPr="008A0333">
        <w:rPr>
          <w:rFonts w:ascii="Calibri" w:hAnsi="Calibri" w:cs="Calibri"/>
          <w:color w:val="424242"/>
        </w:rPr>
        <w:t>, c'est au tour de la compagnie nationale espagnole </w:t>
      </w:r>
      <w:proofErr w:type="spellStart"/>
      <w:r w:rsidRPr="008A0333">
        <w:rPr>
          <w:rFonts w:ascii="Calibri" w:hAnsi="Calibri" w:cs="Calibri"/>
          <w:color w:val="424242"/>
        </w:rPr>
        <w:fldChar w:fldCharType="begin"/>
      </w:r>
      <w:r w:rsidRPr="008A0333">
        <w:rPr>
          <w:rFonts w:ascii="Calibri" w:hAnsi="Calibri" w:cs="Calibri"/>
          <w:color w:val="424242"/>
        </w:rPr>
        <w:instrText>HYPERLINK "https://www.francetvinfo.fr/economie/transports/sncf/la-compagnie-espagnole-renfe-nouveau-concurrent-sur-le-reseau-ferroviaire-francais_5606141.html"</w:instrText>
      </w:r>
      <w:r w:rsidRPr="008A0333">
        <w:rPr>
          <w:rFonts w:ascii="Calibri" w:hAnsi="Calibri" w:cs="Calibri"/>
          <w:color w:val="424242"/>
        </w:rPr>
      </w:r>
      <w:r w:rsidRPr="008A0333">
        <w:rPr>
          <w:rFonts w:ascii="Calibri" w:hAnsi="Calibri" w:cs="Calibri"/>
          <w:color w:val="424242"/>
        </w:rPr>
        <w:fldChar w:fldCharType="separate"/>
      </w:r>
      <w:r w:rsidRPr="008A0333">
        <w:rPr>
          <w:rStyle w:val="Lienhypertexte"/>
          <w:rFonts w:ascii="Calibri" w:hAnsi="Calibri" w:cs="Calibri"/>
          <w:color w:val="424242"/>
          <w:u w:val="none"/>
          <w:bdr w:val="none" w:sz="0" w:space="0" w:color="auto" w:frame="1"/>
        </w:rPr>
        <w:t>Renfe</w:t>
      </w:r>
      <w:proofErr w:type="spellEnd"/>
      <w:r w:rsidRPr="008A0333">
        <w:rPr>
          <w:rStyle w:val="Lienhypertexte"/>
          <w:rFonts w:ascii="Calibri" w:hAnsi="Calibri" w:cs="Calibri"/>
          <w:color w:val="424242"/>
          <w:u w:val="none"/>
          <w:bdr w:val="none" w:sz="0" w:space="0" w:color="auto" w:frame="1"/>
        </w:rPr>
        <w:t xml:space="preserve"> de faire bientôt circuler ses trains en France</w:t>
      </w:r>
      <w:r w:rsidRPr="008A0333">
        <w:rPr>
          <w:rFonts w:ascii="Calibri" w:hAnsi="Calibri" w:cs="Calibri"/>
          <w:color w:val="424242"/>
        </w:rPr>
        <w:fldChar w:fldCharType="end"/>
      </w:r>
      <w:r w:rsidRPr="008A0333">
        <w:rPr>
          <w:rFonts w:ascii="Calibri" w:hAnsi="Calibri" w:cs="Calibri"/>
          <w:color w:val="424242"/>
        </w:rPr>
        <w:t>. Pourtant, l'ouverture de la concurrence au sein du réseau ferroviaire français inquiète toujours. Thomas Portes, député "insoumis" de Seine-Saint-Denis et cheminot de profession, a dénoncé le 11 juin</w:t>
      </w:r>
      <w:r w:rsidRPr="008A0333">
        <w:rPr>
          <w:rStyle w:val="Accentuation"/>
          <w:rFonts w:ascii="Calibri" w:hAnsi="Calibri" w:cs="Calibri"/>
          <w:color w:val="424242"/>
          <w:bdr w:val="none" w:sz="0" w:space="0" w:color="auto" w:frame="1"/>
        </w:rPr>
        <w:t> </w:t>
      </w:r>
      <w:r w:rsidRPr="008A0333">
        <w:rPr>
          <w:rStyle w:val="Accentuation"/>
          <w:rFonts w:ascii="Calibri" w:hAnsi="Calibri" w:cs="Calibri"/>
          <w:i w:val="0"/>
          <w:iCs w:val="0"/>
          <w:color w:val="424242"/>
          <w:bdr w:val="none" w:sz="0" w:space="0" w:color="auto" w:frame="1"/>
        </w:rPr>
        <w:t>"le mythe selon lequel la concurrence ferait baisser les prix</w:t>
      </w:r>
      <w:r w:rsidRPr="008A0333">
        <w:rPr>
          <w:rStyle w:val="Accentuation"/>
          <w:rFonts w:ascii="Calibri" w:hAnsi="Calibri" w:cs="Calibri"/>
          <w:color w:val="424242"/>
          <w:bdr w:val="none" w:sz="0" w:space="0" w:color="auto" w:frame="1"/>
        </w:rPr>
        <w:t> </w:t>
      </w:r>
      <w:r w:rsidRPr="008A0333">
        <w:rPr>
          <w:rFonts w:ascii="Calibri" w:hAnsi="Calibri" w:cs="Calibri"/>
          <w:color w:val="424242"/>
        </w:rPr>
        <w:t>[des billets de train]</w:t>
      </w:r>
      <w:r w:rsidRPr="008A0333">
        <w:rPr>
          <w:rStyle w:val="Accentuation"/>
          <w:rFonts w:ascii="Calibri" w:hAnsi="Calibri" w:cs="Calibri"/>
          <w:color w:val="424242"/>
          <w:bdr w:val="none" w:sz="0" w:space="0" w:color="auto" w:frame="1"/>
        </w:rPr>
        <w:t>"</w:t>
      </w:r>
      <w:r w:rsidRPr="008A0333">
        <w:rPr>
          <w:rFonts w:ascii="Calibri" w:hAnsi="Calibri" w:cs="Calibri"/>
          <w:color w:val="424242"/>
        </w:rPr>
        <w:t>. Pour l'élu, c'est plutôt l'inverse. Il a d'ailleurs choisi d'illustrer son propos avec l'Angleterre :</w:t>
      </w:r>
      <w:r w:rsidRPr="008A0333">
        <w:rPr>
          <w:rStyle w:val="Accentuation"/>
          <w:rFonts w:ascii="Calibri" w:hAnsi="Calibri" w:cs="Calibri"/>
          <w:color w:val="424242"/>
          <w:bdr w:val="none" w:sz="0" w:space="0" w:color="auto" w:frame="1"/>
        </w:rPr>
        <w:t> </w:t>
      </w:r>
      <w:r w:rsidRPr="008A0333">
        <w:rPr>
          <w:rStyle w:val="Accentuation"/>
          <w:rFonts w:ascii="Calibri" w:hAnsi="Calibri" w:cs="Calibri"/>
          <w:i w:val="0"/>
          <w:iCs w:val="0"/>
          <w:color w:val="424242"/>
          <w:bdr w:val="none" w:sz="0" w:space="0" w:color="auto" w:frame="1"/>
        </w:rPr>
        <w:t>"En 2019 on notait une hausse des tarifs de 25</w:t>
      </w:r>
      <w:r w:rsidR="00DD38D5">
        <w:rPr>
          <w:rStyle w:val="Accentuation"/>
          <w:rFonts w:ascii="Calibri" w:hAnsi="Calibri" w:cs="Calibri"/>
          <w:i w:val="0"/>
          <w:iCs w:val="0"/>
          <w:color w:val="424242"/>
          <w:bdr w:val="none" w:sz="0" w:space="0" w:color="auto" w:frame="1"/>
        </w:rPr>
        <w:t> </w:t>
      </w:r>
      <w:r w:rsidRPr="008A0333">
        <w:rPr>
          <w:rStyle w:val="Accentuation"/>
          <w:rFonts w:ascii="Calibri" w:hAnsi="Calibri" w:cs="Calibri"/>
          <w:i w:val="0"/>
          <w:iCs w:val="0"/>
          <w:color w:val="424242"/>
          <w:bdr w:val="none" w:sz="0" w:space="0" w:color="auto" w:frame="1"/>
        </w:rPr>
        <w:t>% depuis l'ouverture à la concurrence"</w:t>
      </w:r>
      <w:r w:rsidRPr="008A0333">
        <w:rPr>
          <w:rStyle w:val="Accentuation"/>
          <w:rFonts w:ascii="Calibri" w:hAnsi="Calibri" w:cs="Calibri"/>
          <w:color w:val="424242"/>
          <w:bdr w:val="none" w:sz="0" w:space="0" w:color="auto" w:frame="1"/>
        </w:rPr>
        <w:t>,</w:t>
      </w:r>
      <w:r w:rsidRPr="008A0333">
        <w:rPr>
          <w:rFonts w:ascii="Calibri" w:hAnsi="Calibri" w:cs="Calibri"/>
          <w:color w:val="424242"/>
          <w:bdr w:val="none" w:sz="0" w:space="0" w:color="auto" w:frame="1"/>
        </w:rPr>
        <w:t xml:space="preserve"> a-t-il déploré. Le député répondait à la chronique du journaliste Stéphane </w:t>
      </w:r>
      <w:proofErr w:type="spellStart"/>
      <w:r w:rsidRPr="008A0333">
        <w:rPr>
          <w:rFonts w:ascii="Calibri" w:hAnsi="Calibri" w:cs="Calibri"/>
          <w:color w:val="424242"/>
          <w:bdr w:val="none" w:sz="0" w:space="0" w:color="auto" w:frame="1"/>
        </w:rPr>
        <w:t>Pedrazzi</w:t>
      </w:r>
      <w:proofErr w:type="spellEnd"/>
      <w:r w:rsidRPr="008A0333">
        <w:rPr>
          <w:rFonts w:ascii="Calibri" w:hAnsi="Calibri" w:cs="Calibri"/>
          <w:color w:val="424242"/>
          <w:bdr w:val="none" w:sz="0" w:space="0" w:color="auto" w:frame="1"/>
        </w:rPr>
        <w:t xml:space="preserve"> à BFM Business, qui évoquait une baisse de tarifs sur la ligne Barcelone-Madrid en Espagne, et sur la ligne Paris-Lyon depuis l'ouverture à la concurrence. Alors, qui a raison ? </w:t>
      </w:r>
    </w:p>
    <w:p w14:paraId="747A1803" w14:textId="77777777" w:rsidR="00F17AF6" w:rsidRPr="00F17AF6" w:rsidRDefault="00F17AF6" w:rsidP="00F17AF6">
      <w:pPr>
        <w:pStyle w:val="NormalWeb"/>
        <w:shd w:val="clear" w:color="auto" w:fill="FFFFFF"/>
        <w:spacing w:before="0" w:beforeAutospacing="0" w:after="0" w:afterAutospacing="0"/>
        <w:jc w:val="both"/>
        <w:textAlignment w:val="baseline"/>
        <w:rPr>
          <w:rFonts w:ascii="Calibri" w:hAnsi="Calibri" w:cs="Calibri"/>
          <w:color w:val="424242"/>
        </w:rPr>
      </w:pPr>
      <w:r w:rsidRPr="00F17AF6">
        <w:rPr>
          <w:rFonts w:ascii="Calibri" w:hAnsi="Calibri" w:cs="Calibri"/>
          <w:color w:val="424242"/>
        </w:rPr>
        <w:br/>
      </w:r>
      <w:r w:rsidRPr="00F17AF6">
        <w:rPr>
          <w:rStyle w:val="Accentuation"/>
          <w:rFonts w:ascii="Calibri" w:hAnsi="Calibri" w:cs="Calibri"/>
          <w:color w:val="424242"/>
          <w:bdr w:val="none" w:sz="0" w:space="0" w:color="auto" w:frame="1"/>
        </w:rPr>
        <w:t>"</w:t>
      </w:r>
      <w:r w:rsidRPr="00DD38D5">
        <w:rPr>
          <w:rStyle w:val="Accentuation"/>
          <w:rFonts w:ascii="Calibri" w:hAnsi="Calibri" w:cs="Calibri"/>
          <w:i w:val="0"/>
          <w:iCs w:val="0"/>
          <w:color w:val="424242"/>
          <w:bdr w:val="none" w:sz="0" w:space="0" w:color="auto" w:frame="1"/>
        </w:rPr>
        <w:t>En Grande-Bretagne, il y a objectivement eu des augmentations de prix. Thomas Portes a raison de dire</w:t>
      </w:r>
      <w:r w:rsidRPr="00F17AF6">
        <w:rPr>
          <w:rStyle w:val="Accentuation"/>
          <w:rFonts w:ascii="Calibri" w:hAnsi="Calibri" w:cs="Calibri"/>
          <w:color w:val="424242"/>
          <w:bdr w:val="none" w:sz="0" w:space="0" w:color="auto" w:frame="1"/>
        </w:rPr>
        <w:t>", </w:t>
      </w:r>
      <w:r w:rsidRPr="00F17AF6">
        <w:rPr>
          <w:rFonts w:ascii="Calibri" w:hAnsi="Calibri" w:cs="Calibri"/>
          <w:color w:val="424242"/>
        </w:rPr>
        <w:t>confirme</w:t>
      </w:r>
      <w:r w:rsidRPr="00F17AF6">
        <w:rPr>
          <w:rStyle w:val="Accentuation"/>
          <w:rFonts w:ascii="Calibri" w:hAnsi="Calibri" w:cs="Calibri"/>
          <w:color w:val="424242"/>
          <w:bdr w:val="none" w:sz="0" w:space="0" w:color="auto" w:frame="1"/>
        </w:rPr>
        <w:t> </w:t>
      </w:r>
      <w:r w:rsidRPr="00F17AF6">
        <w:rPr>
          <w:rFonts w:ascii="Calibri" w:hAnsi="Calibri" w:cs="Calibri"/>
          <w:color w:val="424242"/>
        </w:rPr>
        <w:t xml:space="preserve">Patricia </w:t>
      </w:r>
      <w:proofErr w:type="spellStart"/>
      <w:r w:rsidRPr="00F17AF6">
        <w:rPr>
          <w:rFonts w:ascii="Calibri" w:hAnsi="Calibri" w:cs="Calibri"/>
          <w:color w:val="424242"/>
        </w:rPr>
        <w:t>Perennes</w:t>
      </w:r>
      <w:proofErr w:type="spellEnd"/>
      <w:r w:rsidRPr="00F17AF6">
        <w:rPr>
          <w:rFonts w:ascii="Calibri" w:hAnsi="Calibri" w:cs="Calibri"/>
          <w:color w:val="424242"/>
        </w:rPr>
        <w:t xml:space="preserve">, économiste et consultante chez </w:t>
      </w:r>
      <w:proofErr w:type="spellStart"/>
      <w:r w:rsidRPr="00F17AF6">
        <w:rPr>
          <w:rFonts w:ascii="Calibri" w:hAnsi="Calibri" w:cs="Calibri"/>
          <w:color w:val="424242"/>
        </w:rPr>
        <w:t>Trans-Missions</w:t>
      </w:r>
      <w:proofErr w:type="spellEnd"/>
      <w:r w:rsidRPr="00F17AF6">
        <w:rPr>
          <w:rFonts w:ascii="Calibri" w:hAnsi="Calibri" w:cs="Calibri"/>
          <w:color w:val="424242"/>
        </w:rPr>
        <w:t xml:space="preserve">, une société qui conseille les pouvoirs publics dans le développement de leur offre de mobilité durable. </w:t>
      </w:r>
      <w:r w:rsidRPr="00555C3B">
        <w:rPr>
          <w:rFonts w:ascii="Calibri" w:hAnsi="Calibri" w:cs="Calibri"/>
          <w:color w:val="424242"/>
        </w:rPr>
        <w:t>"</w:t>
      </w:r>
      <w:r w:rsidRPr="008A0333">
        <w:rPr>
          <w:rStyle w:val="Accentuation"/>
          <w:rFonts w:ascii="Calibri" w:hAnsi="Calibri" w:cs="Calibri"/>
          <w:i w:val="0"/>
          <w:iCs w:val="0"/>
          <w:color w:val="424242"/>
          <w:bdr w:val="none" w:sz="0" w:space="0" w:color="auto" w:frame="1"/>
        </w:rPr>
        <w:t>Mais c'est aussi lié à un choix du gouvernement anglais de ne pas financer le prix du billet par l'impôt, mais par le voyageur, qui doit payer plein pot</w:t>
      </w:r>
      <w:r w:rsidRPr="00555C3B">
        <w:rPr>
          <w:rStyle w:val="Accentuation"/>
          <w:rFonts w:ascii="Calibri" w:hAnsi="Calibri" w:cs="Calibri"/>
          <w:i w:val="0"/>
          <w:iCs w:val="0"/>
          <w:color w:val="424242"/>
          <w:bdr w:val="none" w:sz="0" w:space="0" w:color="auto" w:frame="1"/>
        </w:rPr>
        <w:t>"</w:t>
      </w:r>
      <w:r w:rsidRPr="00F17AF6">
        <w:rPr>
          <w:rStyle w:val="Accentuation"/>
          <w:rFonts w:ascii="Calibri" w:hAnsi="Calibri" w:cs="Calibri"/>
          <w:color w:val="424242"/>
          <w:bdr w:val="none" w:sz="0" w:space="0" w:color="auto" w:frame="1"/>
        </w:rPr>
        <w:t>, </w:t>
      </w:r>
      <w:r w:rsidRPr="00F17AF6">
        <w:rPr>
          <w:rFonts w:ascii="Calibri" w:hAnsi="Calibri" w:cs="Calibri"/>
          <w:color w:val="424242"/>
        </w:rPr>
        <w:t>nuance-t-elle, soulignant la singularité du modèle en question.</w:t>
      </w:r>
    </w:p>
    <w:p w14:paraId="0AF83303" w14:textId="77777777" w:rsidR="00F17AF6" w:rsidRPr="00F17AF6" w:rsidRDefault="00F17AF6" w:rsidP="00F17AF6">
      <w:pPr>
        <w:pStyle w:val="NormalWeb"/>
        <w:shd w:val="clear" w:color="auto" w:fill="FFFFFF"/>
        <w:spacing w:before="0" w:beforeAutospacing="0" w:after="0" w:afterAutospacing="0"/>
        <w:jc w:val="both"/>
        <w:textAlignment w:val="baseline"/>
        <w:rPr>
          <w:rFonts w:ascii="Calibri" w:hAnsi="Calibri" w:cs="Calibri"/>
          <w:color w:val="424242"/>
          <w:bdr w:val="none" w:sz="0" w:space="0" w:color="auto" w:frame="1"/>
        </w:rPr>
      </w:pPr>
      <w:r w:rsidRPr="00F17AF6">
        <w:rPr>
          <w:rFonts w:ascii="Calibri" w:hAnsi="Calibri" w:cs="Calibri"/>
          <w:color w:val="424242"/>
          <w:bdr w:val="none" w:sz="0" w:space="0" w:color="auto" w:frame="1"/>
        </w:rPr>
        <w:t>Outre-Manche, la privatisation des chemins de fer a débuté dans les années 90, impulsée par le Premier ministre conservateur John Major. La British Rail, compagnie ferroviaire nationale, a été supprimée, laissant la place à de nombreux opérateurs. Le réseau a également été privatisé. Depuis, le mathématicien Barry Doe, consultant pour le magazine anglais </w:t>
      </w:r>
      <w:r w:rsidRPr="00F17AF6">
        <w:rPr>
          <w:rStyle w:val="Accentuation"/>
          <w:rFonts w:ascii="Calibri" w:hAnsi="Calibri" w:cs="Calibri"/>
          <w:color w:val="424242"/>
          <w:bdr w:val="none" w:sz="0" w:space="0" w:color="auto" w:frame="1"/>
        </w:rPr>
        <w:t>Rail</w:t>
      </w:r>
      <w:r w:rsidRPr="00F17AF6">
        <w:rPr>
          <w:rFonts w:ascii="Calibri" w:hAnsi="Calibri" w:cs="Calibri"/>
          <w:color w:val="424242"/>
          <w:bdr w:val="none" w:sz="0" w:space="0" w:color="auto" w:frame="1"/>
        </w:rPr>
        <w:t>, estime que les prix globaux ont doublé en un quart de siècle. Certains tarifs ont même été multipliés par quatre, affirme-t-il dans le quotidien anglais </w:t>
      </w:r>
      <w:hyperlink r:id="rId8" w:tgtFrame="_blank" w:history="1">
        <w:r w:rsidRPr="00F17AF6">
          <w:rPr>
            <w:rStyle w:val="Accentuation"/>
            <w:rFonts w:ascii="Calibri" w:hAnsi="Calibri" w:cs="Calibri"/>
            <w:color w:val="424242"/>
            <w:bdr w:val="none" w:sz="0" w:space="0" w:color="auto" w:frame="1"/>
          </w:rPr>
          <w:t>The Independent</w:t>
        </w:r>
      </w:hyperlink>
      <w:r w:rsidRPr="00F17AF6">
        <w:rPr>
          <w:rFonts w:ascii="Calibri" w:hAnsi="Calibri" w:cs="Calibri"/>
          <w:color w:val="424242"/>
          <w:bdr w:val="none" w:sz="0" w:space="0" w:color="auto" w:frame="1"/>
        </w:rPr>
        <w:t>.</w:t>
      </w:r>
    </w:p>
    <w:p w14:paraId="6EC9C0BF" w14:textId="77777777" w:rsidR="00F17AF6" w:rsidRPr="00F17AF6" w:rsidRDefault="00F17AF6" w:rsidP="00F17AF6">
      <w:pPr>
        <w:pStyle w:val="NormalWeb"/>
        <w:shd w:val="clear" w:color="auto" w:fill="FFFFFF"/>
        <w:spacing w:before="0" w:beforeAutospacing="0" w:after="0" w:afterAutospacing="0"/>
        <w:jc w:val="both"/>
        <w:textAlignment w:val="baseline"/>
        <w:rPr>
          <w:rFonts w:ascii="Calibri" w:hAnsi="Calibri" w:cs="Calibri"/>
          <w:color w:val="424242"/>
        </w:rPr>
      </w:pPr>
    </w:p>
    <w:p w14:paraId="4CF4443D" w14:textId="77777777" w:rsidR="00F17AF6" w:rsidRPr="00F17AF6" w:rsidRDefault="00F17AF6" w:rsidP="00F17AF6">
      <w:pPr>
        <w:pStyle w:val="Titre2"/>
        <w:shd w:val="clear" w:color="auto" w:fill="FFFFFF"/>
        <w:spacing w:before="0" w:beforeAutospacing="0" w:after="0" w:afterAutospacing="0"/>
        <w:jc w:val="both"/>
        <w:textAlignment w:val="baseline"/>
        <w:rPr>
          <w:rFonts w:ascii="Calibri" w:hAnsi="Calibri" w:cs="Calibri"/>
          <w:color w:val="232323"/>
          <w:sz w:val="24"/>
          <w:szCs w:val="24"/>
        </w:rPr>
      </w:pPr>
      <w:r w:rsidRPr="00F17AF6">
        <w:rPr>
          <w:rFonts w:ascii="Calibri" w:hAnsi="Calibri" w:cs="Calibri"/>
          <w:color w:val="232323"/>
          <w:sz w:val="24"/>
          <w:szCs w:val="24"/>
        </w:rPr>
        <w:t>La Grande-Bretagne, "le pire exemple" à prendre</w:t>
      </w:r>
    </w:p>
    <w:p w14:paraId="51EAC4E1" w14:textId="77777777" w:rsidR="00F17AF6" w:rsidRPr="00F17AF6" w:rsidRDefault="00F17AF6" w:rsidP="00F17AF6">
      <w:pPr>
        <w:pStyle w:val="NormalWeb"/>
        <w:shd w:val="clear" w:color="auto" w:fill="FFFFFF"/>
        <w:spacing w:before="0" w:beforeAutospacing="0" w:after="0" w:afterAutospacing="0"/>
        <w:jc w:val="both"/>
        <w:textAlignment w:val="baseline"/>
        <w:rPr>
          <w:rFonts w:ascii="Calibri" w:hAnsi="Calibri" w:cs="Calibri"/>
          <w:color w:val="424242"/>
        </w:rPr>
      </w:pPr>
      <w:r w:rsidRPr="00F17AF6">
        <w:rPr>
          <w:rFonts w:ascii="Calibri" w:hAnsi="Calibri" w:cs="Calibri"/>
          <w:color w:val="424242"/>
          <w:bdr w:val="none" w:sz="0" w:space="0" w:color="auto" w:frame="1"/>
        </w:rPr>
        <w:t xml:space="preserve">Mais est-il pertinent de prendre l'exemple britannique pour critiquer l'ouverture à la concurrence du rail en général ? Non, selon Patricia </w:t>
      </w:r>
      <w:proofErr w:type="spellStart"/>
      <w:r w:rsidRPr="00F17AF6">
        <w:rPr>
          <w:rFonts w:ascii="Calibri" w:hAnsi="Calibri" w:cs="Calibri"/>
          <w:color w:val="424242"/>
          <w:bdr w:val="none" w:sz="0" w:space="0" w:color="auto" w:frame="1"/>
        </w:rPr>
        <w:t>Perennes</w:t>
      </w:r>
      <w:proofErr w:type="spellEnd"/>
      <w:r w:rsidRPr="00F17AF6">
        <w:rPr>
          <w:rFonts w:ascii="Calibri" w:hAnsi="Calibri" w:cs="Calibri"/>
          <w:color w:val="424242"/>
          <w:bdr w:val="none" w:sz="0" w:space="0" w:color="auto" w:frame="1"/>
        </w:rPr>
        <w:t xml:space="preserve"> : </w:t>
      </w:r>
      <w:r w:rsidRPr="008A0333">
        <w:rPr>
          <w:rStyle w:val="Accentuation"/>
          <w:rFonts w:ascii="Calibri" w:hAnsi="Calibri" w:cs="Calibri"/>
          <w:i w:val="0"/>
          <w:iCs w:val="0"/>
          <w:color w:val="424242"/>
          <w:bdr w:val="none" w:sz="0" w:space="0" w:color="auto" w:frame="1"/>
        </w:rPr>
        <w:t>"La Grande-Bretagne est le pire exemple, car au-delà d'une libéralisation, il y a eu une privatisation du rail"</w:t>
      </w:r>
      <w:r w:rsidRPr="008A0333">
        <w:rPr>
          <w:rFonts w:ascii="Calibri" w:hAnsi="Calibri" w:cs="Calibri"/>
          <w:i/>
          <w:iCs/>
          <w:color w:val="424242"/>
          <w:bdr w:val="none" w:sz="0" w:space="0" w:color="auto" w:frame="1"/>
        </w:rPr>
        <w:t>. </w:t>
      </w:r>
      <w:r w:rsidRPr="008A0333">
        <w:rPr>
          <w:rStyle w:val="Accentuation"/>
          <w:rFonts w:ascii="Calibri" w:hAnsi="Calibri" w:cs="Calibri"/>
          <w:i w:val="0"/>
          <w:iCs w:val="0"/>
          <w:color w:val="424242"/>
          <w:bdr w:val="none" w:sz="0" w:space="0" w:color="auto" w:frame="1"/>
        </w:rPr>
        <w:t>"Le plan Williams-</w:t>
      </w:r>
      <w:proofErr w:type="spellStart"/>
      <w:r w:rsidRPr="008A0333">
        <w:rPr>
          <w:rStyle w:val="Accentuation"/>
          <w:rFonts w:ascii="Calibri" w:hAnsi="Calibri" w:cs="Calibri"/>
          <w:i w:val="0"/>
          <w:iCs w:val="0"/>
          <w:color w:val="424242"/>
          <w:bdr w:val="none" w:sz="0" w:space="0" w:color="auto" w:frame="1"/>
        </w:rPr>
        <w:t>Shapps</w:t>
      </w:r>
      <w:proofErr w:type="spellEnd"/>
      <w:r w:rsidRPr="008A0333">
        <w:rPr>
          <w:rStyle w:val="Accentuation"/>
          <w:rFonts w:ascii="Calibri" w:hAnsi="Calibri" w:cs="Calibri"/>
          <w:i w:val="0"/>
          <w:iCs w:val="0"/>
          <w:color w:val="424242"/>
          <w:bdr w:val="none" w:sz="0" w:space="0" w:color="auto" w:frame="1"/>
        </w:rPr>
        <w:t>* </w:t>
      </w:r>
      <w:r w:rsidRPr="00F17AF6">
        <w:rPr>
          <w:rFonts w:ascii="Calibri" w:hAnsi="Calibri" w:cs="Calibri"/>
          <w:color w:val="424242"/>
          <w:bdr w:val="none" w:sz="0" w:space="0" w:color="auto" w:frame="1"/>
        </w:rPr>
        <w:t>[projet gouvernemental pour réformer le rail anglais, publié en 2021]</w:t>
      </w:r>
      <w:r w:rsidRPr="00F17AF6">
        <w:rPr>
          <w:rStyle w:val="Accentuation"/>
          <w:rFonts w:ascii="Calibri" w:hAnsi="Calibri" w:cs="Calibri"/>
          <w:color w:val="424242"/>
          <w:bdr w:val="none" w:sz="0" w:space="0" w:color="auto" w:frame="1"/>
        </w:rPr>
        <w:t> </w:t>
      </w:r>
      <w:r w:rsidRPr="008A0333">
        <w:rPr>
          <w:rStyle w:val="Accentuation"/>
          <w:rFonts w:ascii="Calibri" w:hAnsi="Calibri" w:cs="Calibri"/>
          <w:i w:val="0"/>
          <w:iCs w:val="0"/>
          <w:color w:val="424242"/>
          <w:bdr w:val="none" w:sz="0" w:space="0" w:color="auto" w:frame="1"/>
        </w:rPr>
        <w:t>propose d'ailleurs comme solution de se rapprocher de ce qui se fait en Europe, c'est-à-dire des appels d'offres plus maîtrisés, d'aller vers une libéralisation plutôt qu'une privatisation</w:t>
      </w:r>
      <w:r w:rsidRPr="00F17AF6">
        <w:rPr>
          <w:rStyle w:val="Accentuation"/>
          <w:rFonts w:ascii="Calibri" w:hAnsi="Calibri" w:cs="Calibri"/>
          <w:color w:val="424242"/>
          <w:bdr w:val="none" w:sz="0" w:space="0" w:color="auto" w:frame="1"/>
        </w:rPr>
        <w:t>", </w:t>
      </w:r>
      <w:r w:rsidRPr="00F17AF6">
        <w:rPr>
          <w:rFonts w:ascii="Calibri" w:hAnsi="Calibri" w:cs="Calibri"/>
          <w:color w:val="424242"/>
          <w:bdr w:val="none" w:sz="0" w:space="0" w:color="auto" w:frame="1"/>
        </w:rPr>
        <w:t>note l'économiste. </w:t>
      </w:r>
    </w:p>
    <w:p w14:paraId="368FDB15" w14:textId="4C1B0EBC" w:rsidR="00F17AF6" w:rsidRPr="00F17AF6" w:rsidRDefault="008A0333" w:rsidP="00F17AF6">
      <w:pPr>
        <w:pStyle w:val="NormalWeb"/>
        <w:shd w:val="clear" w:color="auto" w:fill="FFFFFF"/>
        <w:spacing w:before="0" w:beforeAutospacing="0" w:after="0" w:afterAutospacing="0"/>
        <w:jc w:val="both"/>
        <w:textAlignment w:val="baseline"/>
        <w:rPr>
          <w:rFonts w:ascii="Calibri" w:hAnsi="Calibri" w:cs="Calibri"/>
          <w:color w:val="424242"/>
        </w:rPr>
      </w:pPr>
      <w:r>
        <w:rPr>
          <w:rFonts w:ascii="Calibri" w:hAnsi="Calibri" w:cs="Calibri"/>
          <w:color w:val="424242"/>
          <w:bdr w:val="none" w:sz="0" w:space="0" w:color="auto" w:frame="1"/>
        </w:rPr>
        <w:t>À</w:t>
      </w:r>
      <w:r w:rsidR="00F17AF6" w:rsidRPr="00F17AF6">
        <w:rPr>
          <w:rFonts w:ascii="Calibri" w:hAnsi="Calibri" w:cs="Calibri"/>
          <w:color w:val="424242"/>
          <w:bdr w:val="none" w:sz="0" w:space="0" w:color="auto" w:frame="1"/>
        </w:rPr>
        <w:t xml:space="preserve"> l'inverse, dans les pays européens ayant fait le choix de l'ouverture, l'opérateur historique national cohabite avec un</w:t>
      </w:r>
      <w:r w:rsidR="00B22241">
        <w:rPr>
          <w:rFonts w:ascii="Calibri" w:hAnsi="Calibri" w:cs="Calibri"/>
          <w:color w:val="424242"/>
          <w:bdr w:val="none" w:sz="0" w:space="0" w:color="auto" w:frame="1"/>
        </w:rPr>
        <w:t xml:space="preserve">, </w:t>
      </w:r>
      <w:r w:rsidR="00F17AF6" w:rsidRPr="00F17AF6">
        <w:rPr>
          <w:rFonts w:ascii="Calibri" w:hAnsi="Calibri" w:cs="Calibri"/>
          <w:color w:val="424242"/>
          <w:bdr w:val="none" w:sz="0" w:space="0" w:color="auto" w:frame="1"/>
        </w:rPr>
        <w:t>voire plusieurs concurrents, et continue de gérer le réseau ferroviaire. En France par exemple, la SNCF est concurrencée par </w:t>
      </w:r>
      <w:hyperlink r:id="rId9" w:history="1">
        <w:r w:rsidR="00F17AF6" w:rsidRPr="00F17AF6">
          <w:rPr>
            <w:rStyle w:val="Lienhypertexte"/>
            <w:rFonts w:ascii="Calibri" w:hAnsi="Calibri" w:cs="Calibri"/>
            <w:color w:val="424242"/>
            <w:u w:val="none"/>
            <w:bdr w:val="none" w:sz="0" w:space="0" w:color="auto" w:frame="1"/>
          </w:rPr>
          <w:t xml:space="preserve">la compagnie italienne </w:t>
        </w:r>
        <w:proofErr w:type="spellStart"/>
        <w:r w:rsidR="00F17AF6" w:rsidRPr="00F17AF6">
          <w:rPr>
            <w:rStyle w:val="Lienhypertexte"/>
            <w:rFonts w:ascii="Calibri" w:hAnsi="Calibri" w:cs="Calibri"/>
            <w:color w:val="424242"/>
            <w:u w:val="none"/>
            <w:bdr w:val="none" w:sz="0" w:space="0" w:color="auto" w:frame="1"/>
          </w:rPr>
          <w:t>Trenitalia</w:t>
        </w:r>
        <w:proofErr w:type="spellEnd"/>
        <w:r w:rsidR="00F17AF6" w:rsidRPr="00F17AF6">
          <w:rPr>
            <w:rStyle w:val="Lienhypertexte"/>
            <w:rFonts w:ascii="Calibri" w:hAnsi="Calibri" w:cs="Calibri"/>
            <w:color w:val="424242"/>
            <w:u w:val="none"/>
            <w:bdr w:val="none" w:sz="0" w:space="0" w:color="auto" w:frame="1"/>
          </w:rPr>
          <w:t>, qui propose des voyages Paris-Lyon et Paris-Milan</w:t>
        </w:r>
      </w:hyperlink>
      <w:r w:rsidR="00F17AF6" w:rsidRPr="00F17AF6">
        <w:rPr>
          <w:rFonts w:ascii="Calibri" w:hAnsi="Calibri" w:cs="Calibri"/>
          <w:color w:val="424242"/>
          <w:bdr w:val="none" w:sz="0" w:space="0" w:color="auto" w:frame="1"/>
        </w:rPr>
        <w:t> depuis décembre 2021. Il s'agit du premier opérateur étranger à concurrencer la SNCF sur le TGV.</w:t>
      </w:r>
    </w:p>
    <w:p w14:paraId="47D48B52" w14:textId="0788177A" w:rsidR="00F17AF6" w:rsidRPr="00F17AF6" w:rsidRDefault="00F17AF6" w:rsidP="00F17AF6">
      <w:pPr>
        <w:pStyle w:val="NormalWeb"/>
        <w:shd w:val="clear" w:color="auto" w:fill="FFFFFF"/>
        <w:spacing w:before="0" w:beforeAutospacing="0" w:after="0" w:afterAutospacing="0"/>
        <w:jc w:val="both"/>
        <w:textAlignment w:val="baseline"/>
        <w:rPr>
          <w:rFonts w:ascii="Calibri" w:hAnsi="Calibri" w:cs="Calibri"/>
          <w:color w:val="424242"/>
        </w:rPr>
      </w:pPr>
      <w:r w:rsidRPr="00F17AF6">
        <w:rPr>
          <w:rFonts w:ascii="Calibri" w:hAnsi="Calibri" w:cs="Calibri"/>
          <w:color w:val="424242"/>
          <w:bdr w:val="none" w:sz="0" w:space="0" w:color="auto" w:frame="1"/>
        </w:rPr>
        <w:t xml:space="preserve">Cette ouverture semble avoir profité au voyageur. Selon Fabien </w:t>
      </w:r>
      <w:proofErr w:type="spellStart"/>
      <w:r w:rsidRPr="00F17AF6">
        <w:rPr>
          <w:rFonts w:ascii="Calibri" w:hAnsi="Calibri" w:cs="Calibri"/>
          <w:color w:val="424242"/>
          <w:bdr w:val="none" w:sz="0" w:space="0" w:color="auto" w:frame="1"/>
        </w:rPr>
        <w:t>Couly</w:t>
      </w:r>
      <w:proofErr w:type="spellEnd"/>
      <w:r w:rsidRPr="00F17AF6">
        <w:rPr>
          <w:rFonts w:ascii="Calibri" w:hAnsi="Calibri" w:cs="Calibri"/>
          <w:color w:val="424242"/>
          <w:bdr w:val="none" w:sz="0" w:space="0" w:color="auto" w:frame="1"/>
        </w:rPr>
        <w:t>, directeur de l'Observatoire des marchés auprès de l'Autorité de régulation des transports (ART), une baisse du prix des billets de plus de 10</w:t>
      </w:r>
      <w:r w:rsidR="00B22241">
        <w:rPr>
          <w:rFonts w:ascii="Calibri" w:hAnsi="Calibri" w:cs="Calibri"/>
          <w:color w:val="424242"/>
          <w:bdr w:val="none" w:sz="0" w:space="0" w:color="auto" w:frame="1"/>
        </w:rPr>
        <w:t> </w:t>
      </w:r>
      <w:r w:rsidRPr="00F17AF6">
        <w:rPr>
          <w:rFonts w:ascii="Calibri" w:hAnsi="Calibri" w:cs="Calibri"/>
          <w:color w:val="424242"/>
          <w:bdr w:val="none" w:sz="0" w:space="0" w:color="auto" w:frame="1"/>
        </w:rPr>
        <w:t xml:space="preserve">% des prix sur la ligne Paris-Lyon en 2022, tous opérateurs confondus, a été constatée. Florent Laroche, économiste et maître de conférences à l'université Lumière Lyon-2, va dans le même sens. Outre une fréquence de passage des trains plus élevée, grâce aux cinq allers-retours assurés par </w:t>
      </w:r>
      <w:proofErr w:type="spellStart"/>
      <w:r w:rsidRPr="00F17AF6">
        <w:rPr>
          <w:rFonts w:ascii="Calibri" w:hAnsi="Calibri" w:cs="Calibri"/>
          <w:color w:val="424242"/>
          <w:bdr w:val="none" w:sz="0" w:space="0" w:color="auto" w:frame="1"/>
        </w:rPr>
        <w:t>Trenitalia</w:t>
      </w:r>
      <w:proofErr w:type="spellEnd"/>
      <w:r w:rsidRPr="00F17AF6">
        <w:rPr>
          <w:rFonts w:ascii="Calibri" w:hAnsi="Calibri" w:cs="Calibri"/>
          <w:color w:val="424242"/>
          <w:bdr w:val="none" w:sz="0" w:space="0" w:color="auto" w:frame="1"/>
        </w:rPr>
        <w:t>, le chercheur observe une baisse des prix moyens des billets de 23</w:t>
      </w:r>
      <w:r w:rsidR="00555C3B">
        <w:rPr>
          <w:rFonts w:ascii="Calibri" w:hAnsi="Calibri" w:cs="Calibri"/>
          <w:color w:val="424242"/>
          <w:bdr w:val="none" w:sz="0" w:space="0" w:color="auto" w:frame="1"/>
        </w:rPr>
        <w:t> </w:t>
      </w:r>
      <w:r w:rsidRPr="00F17AF6">
        <w:rPr>
          <w:rFonts w:ascii="Calibri" w:hAnsi="Calibri" w:cs="Calibri"/>
          <w:color w:val="424242"/>
          <w:bdr w:val="none" w:sz="0" w:space="0" w:color="auto" w:frame="1"/>
        </w:rPr>
        <w:t xml:space="preserve">% entre octobre 2021 et octobre 2022, tous opérateurs confondus. Sur la période observée, les billets </w:t>
      </w:r>
      <w:proofErr w:type="spellStart"/>
      <w:r w:rsidRPr="00F17AF6">
        <w:rPr>
          <w:rFonts w:ascii="Calibri" w:hAnsi="Calibri" w:cs="Calibri"/>
          <w:color w:val="424242"/>
          <w:bdr w:val="none" w:sz="0" w:space="0" w:color="auto" w:frame="1"/>
        </w:rPr>
        <w:t>Trenitalia</w:t>
      </w:r>
      <w:proofErr w:type="spellEnd"/>
      <w:r w:rsidRPr="00F17AF6">
        <w:rPr>
          <w:rFonts w:ascii="Calibri" w:hAnsi="Calibri" w:cs="Calibri"/>
          <w:color w:val="424242"/>
          <w:bdr w:val="none" w:sz="0" w:space="0" w:color="auto" w:frame="1"/>
        </w:rPr>
        <w:t xml:space="preserve"> étaient 47</w:t>
      </w:r>
      <w:r w:rsidR="008A0333">
        <w:rPr>
          <w:rFonts w:ascii="Calibri" w:hAnsi="Calibri" w:cs="Calibri"/>
          <w:color w:val="424242"/>
          <w:bdr w:val="none" w:sz="0" w:space="0" w:color="auto" w:frame="1"/>
        </w:rPr>
        <w:t> </w:t>
      </w:r>
      <w:r w:rsidRPr="00F17AF6">
        <w:rPr>
          <w:rFonts w:ascii="Calibri" w:hAnsi="Calibri" w:cs="Calibri"/>
          <w:color w:val="424242"/>
          <w:bdr w:val="none" w:sz="0" w:space="0" w:color="auto" w:frame="1"/>
        </w:rPr>
        <w:t xml:space="preserve">% moins chers que les billets TGV </w:t>
      </w:r>
      <w:proofErr w:type="spellStart"/>
      <w:r w:rsidRPr="00F17AF6">
        <w:rPr>
          <w:rFonts w:ascii="Calibri" w:hAnsi="Calibri" w:cs="Calibri"/>
          <w:color w:val="424242"/>
          <w:bdr w:val="none" w:sz="0" w:space="0" w:color="auto" w:frame="1"/>
        </w:rPr>
        <w:t>Inoui</w:t>
      </w:r>
      <w:proofErr w:type="spellEnd"/>
      <w:r w:rsidRPr="00F17AF6">
        <w:rPr>
          <w:rFonts w:ascii="Calibri" w:hAnsi="Calibri" w:cs="Calibri"/>
          <w:color w:val="424242"/>
          <w:bdr w:val="none" w:sz="0" w:space="0" w:color="auto" w:frame="1"/>
        </w:rPr>
        <w:t>.</w:t>
      </w:r>
    </w:p>
    <w:p w14:paraId="3FF1A8B3" w14:textId="77777777" w:rsidR="00F17AF6" w:rsidRPr="00F17AF6" w:rsidRDefault="00F17AF6" w:rsidP="00F17AF6">
      <w:pPr>
        <w:pStyle w:val="NormalWeb"/>
        <w:shd w:val="clear" w:color="auto" w:fill="FFFFFF"/>
        <w:spacing w:before="0" w:beforeAutospacing="0" w:after="0" w:afterAutospacing="0"/>
        <w:jc w:val="both"/>
        <w:textAlignment w:val="baseline"/>
        <w:rPr>
          <w:rFonts w:ascii="Calibri" w:hAnsi="Calibri" w:cs="Calibri"/>
          <w:color w:val="424242"/>
          <w:bdr w:val="none" w:sz="0" w:space="0" w:color="auto" w:frame="1"/>
        </w:rPr>
      </w:pPr>
      <w:r w:rsidRPr="00F17AF6">
        <w:rPr>
          <w:rFonts w:ascii="Calibri" w:hAnsi="Calibri" w:cs="Calibri"/>
          <w:color w:val="424242"/>
          <w:bdr w:val="none" w:sz="0" w:space="0" w:color="auto" w:frame="1"/>
        </w:rPr>
        <w:t>Toutefois, cette baisse des tarifs pourrait aussi découler d'une baisse de la fréquentation de la clientèle professionnelle sur la ligne Paris-Lyon, amorcée lors de la pandémie.</w:t>
      </w:r>
      <w:r w:rsidRPr="00F17AF6">
        <w:rPr>
          <w:rStyle w:val="Accentuation"/>
          <w:rFonts w:ascii="Calibri" w:hAnsi="Calibri" w:cs="Calibri"/>
          <w:color w:val="424242"/>
          <w:bdr w:val="none" w:sz="0" w:space="0" w:color="auto" w:frame="1"/>
        </w:rPr>
        <w:t> </w:t>
      </w:r>
      <w:r w:rsidRPr="00555C3B">
        <w:rPr>
          <w:rStyle w:val="Accentuation"/>
          <w:rFonts w:ascii="Calibri" w:hAnsi="Calibri" w:cs="Calibri"/>
          <w:i w:val="0"/>
          <w:iCs w:val="0"/>
          <w:color w:val="424242"/>
          <w:bdr w:val="none" w:sz="0" w:space="0" w:color="auto" w:frame="1"/>
        </w:rPr>
        <w:t>"</w:t>
      </w:r>
      <w:r w:rsidRPr="008A0333">
        <w:rPr>
          <w:rStyle w:val="Accentuation"/>
          <w:rFonts w:ascii="Calibri" w:hAnsi="Calibri" w:cs="Calibri"/>
          <w:i w:val="0"/>
          <w:iCs w:val="0"/>
          <w:color w:val="424242"/>
          <w:bdr w:val="none" w:sz="0" w:space="0" w:color="auto" w:frame="1"/>
        </w:rPr>
        <w:t>Les prix évoluent en fonction du taux de remplissage, si vous avez plus de clientèle qui voyage pour le loisir et moins pour le travail, ça tire les prix vers le bas</w:t>
      </w:r>
      <w:r w:rsidRPr="00555C3B">
        <w:rPr>
          <w:rStyle w:val="Accentuation"/>
          <w:rFonts w:ascii="Calibri" w:hAnsi="Calibri" w:cs="Calibri"/>
          <w:i w:val="0"/>
          <w:iCs w:val="0"/>
          <w:color w:val="424242"/>
          <w:bdr w:val="none" w:sz="0" w:space="0" w:color="auto" w:frame="1"/>
        </w:rPr>
        <w:t>"</w:t>
      </w:r>
      <w:r w:rsidRPr="00F17AF6">
        <w:rPr>
          <w:rStyle w:val="Accentuation"/>
          <w:rFonts w:ascii="Calibri" w:hAnsi="Calibri" w:cs="Calibri"/>
          <w:color w:val="424242"/>
          <w:bdr w:val="none" w:sz="0" w:space="0" w:color="auto" w:frame="1"/>
        </w:rPr>
        <w:t>,</w:t>
      </w:r>
      <w:r w:rsidRPr="00F17AF6">
        <w:rPr>
          <w:rFonts w:ascii="Calibri" w:hAnsi="Calibri" w:cs="Calibri"/>
          <w:color w:val="424242"/>
          <w:bdr w:val="none" w:sz="0" w:space="0" w:color="auto" w:frame="1"/>
        </w:rPr>
        <w:t> explique Florent Laroche.</w:t>
      </w:r>
    </w:p>
    <w:p w14:paraId="34E1A1B0" w14:textId="77777777" w:rsidR="00F17AF6" w:rsidRPr="00F17AF6" w:rsidRDefault="00F17AF6" w:rsidP="00F17AF6">
      <w:pPr>
        <w:pStyle w:val="NormalWeb"/>
        <w:shd w:val="clear" w:color="auto" w:fill="FFFFFF"/>
        <w:spacing w:before="0" w:beforeAutospacing="0" w:after="0" w:afterAutospacing="0"/>
        <w:jc w:val="both"/>
        <w:textAlignment w:val="baseline"/>
        <w:rPr>
          <w:rFonts w:ascii="Calibri" w:hAnsi="Calibri" w:cs="Calibri"/>
          <w:color w:val="424242"/>
        </w:rPr>
      </w:pPr>
    </w:p>
    <w:p w14:paraId="4F049B6D" w14:textId="0AF95227" w:rsidR="00F17AF6" w:rsidRPr="00F17AF6" w:rsidRDefault="00F17AF6" w:rsidP="00F17AF6">
      <w:pPr>
        <w:pStyle w:val="Titre2"/>
        <w:shd w:val="clear" w:color="auto" w:fill="FFFFFF"/>
        <w:spacing w:before="0" w:beforeAutospacing="0" w:after="0" w:afterAutospacing="0"/>
        <w:jc w:val="both"/>
        <w:textAlignment w:val="baseline"/>
        <w:rPr>
          <w:rFonts w:ascii="Calibri" w:hAnsi="Calibri" w:cs="Calibri"/>
          <w:color w:val="232323"/>
          <w:sz w:val="24"/>
          <w:szCs w:val="24"/>
        </w:rPr>
      </w:pPr>
      <w:r w:rsidRPr="00F17AF6">
        <w:rPr>
          <w:rFonts w:ascii="Calibri" w:hAnsi="Calibri" w:cs="Calibri"/>
          <w:color w:val="232323"/>
          <w:sz w:val="24"/>
          <w:szCs w:val="24"/>
        </w:rPr>
        <w:t>Une baisse de 46</w:t>
      </w:r>
      <w:r w:rsidR="00555C3B">
        <w:rPr>
          <w:rFonts w:ascii="Calibri" w:hAnsi="Calibri" w:cs="Calibri"/>
          <w:color w:val="232323"/>
          <w:sz w:val="24"/>
          <w:szCs w:val="24"/>
        </w:rPr>
        <w:t> </w:t>
      </w:r>
      <w:r w:rsidRPr="00F17AF6">
        <w:rPr>
          <w:rFonts w:ascii="Calibri" w:hAnsi="Calibri" w:cs="Calibri"/>
          <w:color w:val="232323"/>
          <w:sz w:val="24"/>
          <w:szCs w:val="24"/>
        </w:rPr>
        <w:t>% en République tchèque</w:t>
      </w:r>
    </w:p>
    <w:p w14:paraId="7ECB912A" w14:textId="11D4A9D4" w:rsidR="00F17AF6" w:rsidRPr="00F17AF6" w:rsidRDefault="00F17AF6" w:rsidP="00F17AF6">
      <w:pPr>
        <w:pStyle w:val="NormalWeb"/>
        <w:shd w:val="clear" w:color="auto" w:fill="FFFFFF"/>
        <w:spacing w:before="0" w:beforeAutospacing="0" w:after="0" w:afterAutospacing="0"/>
        <w:jc w:val="both"/>
        <w:textAlignment w:val="baseline"/>
        <w:rPr>
          <w:rFonts w:ascii="Calibri" w:hAnsi="Calibri" w:cs="Calibri"/>
          <w:color w:val="424242"/>
        </w:rPr>
      </w:pPr>
      <w:r w:rsidRPr="00F17AF6">
        <w:rPr>
          <w:rFonts w:ascii="Calibri" w:hAnsi="Calibri" w:cs="Calibri"/>
          <w:color w:val="424242"/>
        </w:rPr>
        <w:t xml:space="preserve">Qu'en est-il chez d'autres membres de l'Union européenne ? L'Autriche, la République tchèque, la Suède et l'Italie ont ouvert leurs lignes à grande vitesse aux opérateurs étrangers. Elles comptent au moins un concurrent à leur compagnie nationale. Cette évolution </w:t>
      </w:r>
      <w:r w:rsidR="00555C3B">
        <w:rPr>
          <w:rFonts w:ascii="Calibri" w:hAnsi="Calibri" w:cs="Calibri"/>
          <w:color w:val="424242"/>
        </w:rPr>
        <w:t>a</w:t>
      </w:r>
      <w:r w:rsidRPr="00F17AF6">
        <w:rPr>
          <w:rFonts w:ascii="Calibri" w:hAnsi="Calibri" w:cs="Calibri"/>
          <w:color w:val="424242"/>
        </w:rPr>
        <w:t> </w:t>
      </w:r>
      <w:r w:rsidRPr="00F17AF6">
        <w:rPr>
          <w:rStyle w:val="Accentuation"/>
          <w:rFonts w:ascii="Calibri" w:hAnsi="Calibri" w:cs="Calibri"/>
          <w:color w:val="424242"/>
          <w:bdr w:val="none" w:sz="0" w:space="0" w:color="auto" w:frame="1"/>
        </w:rPr>
        <w:t>"</w:t>
      </w:r>
      <w:r w:rsidRPr="00555C3B">
        <w:rPr>
          <w:rStyle w:val="Accentuation"/>
          <w:rFonts w:ascii="Calibri" w:hAnsi="Calibri" w:cs="Calibri"/>
          <w:i w:val="0"/>
          <w:iCs w:val="0"/>
          <w:color w:val="424242"/>
          <w:bdr w:val="none" w:sz="0" w:space="0" w:color="auto" w:frame="1"/>
        </w:rPr>
        <w:t>conduit à une baisse des prix</w:t>
      </w:r>
      <w:r w:rsidRPr="00F17AF6">
        <w:rPr>
          <w:rStyle w:val="Accentuation"/>
          <w:rFonts w:ascii="Calibri" w:hAnsi="Calibri" w:cs="Calibri"/>
          <w:color w:val="424242"/>
          <w:bdr w:val="none" w:sz="0" w:space="0" w:color="auto" w:frame="1"/>
        </w:rPr>
        <w:t>"</w:t>
      </w:r>
      <w:r w:rsidRPr="00F17AF6">
        <w:rPr>
          <w:rFonts w:ascii="Calibri" w:hAnsi="Calibri" w:cs="Calibri"/>
          <w:color w:val="424242"/>
        </w:rPr>
        <w:t>, et ce, même si</w:t>
      </w:r>
      <w:r w:rsidRPr="00F17AF6">
        <w:rPr>
          <w:rStyle w:val="Accentuation"/>
          <w:rFonts w:ascii="Calibri" w:hAnsi="Calibri" w:cs="Calibri"/>
          <w:color w:val="424242"/>
          <w:bdr w:val="none" w:sz="0" w:space="0" w:color="auto" w:frame="1"/>
        </w:rPr>
        <w:t> "</w:t>
      </w:r>
      <w:r w:rsidRPr="008A0333">
        <w:rPr>
          <w:rStyle w:val="Accentuation"/>
          <w:rFonts w:ascii="Calibri" w:hAnsi="Calibri" w:cs="Calibri"/>
          <w:i w:val="0"/>
          <w:iCs w:val="0"/>
          <w:color w:val="424242"/>
          <w:bdr w:val="none" w:sz="0" w:space="0" w:color="auto" w:frame="1"/>
        </w:rPr>
        <w:t>la variation peut changer significativement selon les pays</w:t>
      </w:r>
      <w:r w:rsidRPr="00F17AF6">
        <w:rPr>
          <w:rStyle w:val="Accentuation"/>
          <w:rFonts w:ascii="Calibri" w:hAnsi="Calibri" w:cs="Calibri"/>
          <w:color w:val="424242"/>
          <w:bdr w:val="none" w:sz="0" w:space="0" w:color="auto" w:frame="1"/>
        </w:rPr>
        <w:t>"</w:t>
      </w:r>
      <w:r w:rsidRPr="00F17AF6">
        <w:rPr>
          <w:rFonts w:ascii="Calibri" w:hAnsi="Calibri" w:cs="Calibri"/>
          <w:color w:val="424242"/>
        </w:rPr>
        <w:t xml:space="preserve">, observe Patricia </w:t>
      </w:r>
      <w:proofErr w:type="spellStart"/>
      <w:r w:rsidRPr="00F17AF6">
        <w:rPr>
          <w:rFonts w:ascii="Calibri" w:hAnsi="Calibri" w:cs="Calibri"/>
          <w:color w:val="424242"/>
        </w:rPr>
        <w:t>Perennes</w:t>
      </w:r>
      <w:proofErr w:type="spellEnd"/>
      <w:r w:rsidRPr="00F17AF6">
        <w:rPr>
          <w:rFonts w:ascii="Calibri" w:hAnsi="Calibri" w:cs="Calibri"/>
          <w:color w:val="424242"/>
        </w:rPr>
        <w:t>.</w:t>
      </w:r>
    </w:p>
    <w:p w14:paraId="628D0007" w14:textId="77777777" w:rsidR="00F17AF6" w:rsidRPr="00F17AF6" w:rsidRDefault="00F17AF6" w:rsidP="00F17AF6">
      <w:pPr>
        <w:pStyle w:val="ftvicitationquote"/>
        <w:shd w:val="clear" w:color="auto" w:fill="FFFFFF"/>
        <w:spacing w:before="0" w:beforeAutospacing="0" w:after="0" w:afterAutospacing="0"/>
        <w:jc w:val="both"/>
        <w:textAlignment w:val="baseline"/>
        <w:rPr>
          <w:rFonts w:ascii="Calibri" w:hAnsi="Calibri" w:cs="Calibri"/>
          <w:color w:val="232323"/>
        </w:rPr>
      </w:pPr>
    </w:p>
    <w:p w14:paraId="5646EB7A" w14:textId="77777777" w:rsidR="00F17AF6" w:rsidRPr="00F17AF6" w:rsidRDefault="00F17AF6" w:rsidP="00F17AF6">
      <w:pPr>
        <w:pStyle w:val="ftvicitationquote"/>
        <w:shd w:val="clear" w:color="auto" w:fill="FFFFFF"/>
        <w:spacing w:before="0" w:beforeAutospacing="0" w:after="0" w:afterAutospacing="0"/>
        <w:jc w:val="both"/>
        <w:textAlignment w:val="baseline"/>
        <w:rPr>
          <w:rFonts w:ascii="Calibri" w:hAnsi="Calibri" w:cs="Calibri"/>
        </w:rPr>
      </w:pPr>
      <w:r w:rsidRPr="00F17AF6">
        <w:rPr>
          <w:rFonts w:ascii="Calibri" w:hAnsi="Calibri" w:cs="Calibri"/>
        </w:rPr>
        <w:t>"C'est lié à la pression concurrentielle, comme ils sont deux à faire la même offre, ils essaient d'attirer le client." (</w:t>
      </w:r>
      <w:r w:rsidRPr="00F17AF6">
        <w:rPr>
          <w:rStyle w:val="CitationHTML"/>
          <w:rFonts w:ascii="Calibri" w:hAnsi="Calibri" w:cs="Calibri"/>
          <w:bdr w:val="none" w:sz="0" w:space="0" w:color="auto" w:frame="1"/>
        </w:rPr>
        <w:t xml:space="preserve">Patricia </w:t>
      </w:r>
      <w:proofErr w:type="spellStart"/>
      <w:r w:rsidRPr="00F17AF6">
        <w:rPr>
          <w:rStyle w:val="CitationHTML"/>
          <w:rFonts w:ascii="Calibri" w:hAnsi="Calibri" w:cs="Calibri"/>
          <w:bdr w:val="none" w:sz="0" w:space="0" w:color="auto" w:frame="1"/>
        </w:rPr>
        <w:t>Perennes</w:t>
      </w:r>
      <w:proofErr w:type="spellEnd"/>
      <w:r w:rsidRPr="00F17AF6">
        <w:rPr>
          <w:rStyle w:val="CitationHTML"/>
          <w:rFonts w:ascii="Calibri" w:hAnsi="Calibri" w:cs="Calibri"/>
          <w:bdr w:val="none" w:sz="0" w:space="0" w:color="auto" w:frame="1"/>
        </w:rPr>
        <w:t>, économiste</w:t>
      </w:r>
      <w:r w:rsidRPr="00F17AF6">
        <w:rPr>
          <w:rFonts w:ascii="Calibri" w:hAnsi="Calibri" w:cs="Calibri"/>
        </w:rPr>
        <w:t xml:space="preserve"> à </w:t>
      </w:r>
      <w:proofErr w:type="spellStart"/>
      <w:r w:rsidRPr="00F17AF6">
        <w:rPr>
          <w:rFonts w:ascii="Calibri" w:hAnsi="Calibri" w:cs="Calibri"/>
        </w:rPr>
        <w:t>franceinfo</w:t>
      </w:r>
      <w:proofErr w:type="spellEnd"/>
      <w:r w:rsidRPr="00F17AF6">
        <w:rPr>
          <w:rFonts w:ascii="Calibri" w:hAnsi="Calibri" w:cs="Calibri"/>
        </w:rPr>
        <w:t>)</w:t>
      </w:r>
    </w:p>
    <w:p w14:paraId="79C4867A" w14:textId="77777777" w:rsidR="00F17AF6" w:rsidRPr="00F17AF6" w:rsidRDefault="00F17AF6" w:rsidP="00F17AF6">
      <w:pPr>
        <w:pStyle w:val="NormalWeb"/>
        <w:shd w:val="clear" w:color="auto" w:fill="FFFFFF"/>
        <w:spacing w:before="0" w:beforeAutospacing="0" w:after="0" w:afterAutospacing="0"/>
        <w:jc w:val="both"/>
        <w:textAlignment w:val="baseline"/>
        <w:rPr>
          <w:rFonts w:ascii="Calibri" w:hAnsi="Calibri" w:cs="Calibri"/>
          <w:color w:val="424242"/>
        </w:rPr>
      </w:pPr>
    </w:p>
    <w:p w14:paraId="0367EA63" w14:textId="2C5C165E" w:rsidR="00F17AF6" w:rsidRPr="00F17AF6" w:rsidRDefault="00F17AF6" w:rsidP="00F17AF6">
      <w:pPr>
        <w:pStyle w:val="NormalWeb"/>
        <w:shd w:val="clear" w:color="auto" w:fill="FFFFFF"/>
        <w:spacing w:before="0" w:beforeAutospacing="0" w:after="0" w:afterAutospacing="0"/>
        <w:jc w:val="both"/>
        <w:textAlignment w:val="baseline"/>
        <w:rPr>
          <w:rFonts w:ascii="Calibri" w:hAnsi="Calibri" w:cs="Calibri"/>
          <w:color w:val="424242"/>
        </w:rPr>
      </w:pPr>
      <w:r w:rsidRPr="00F17AF6">
        <w:rPr>
          <w:rFonts w:ascii="Calibri" w:hAnsi="Calibri" w:cs="Calibri"/>
          <w:color w:val="424242"/>
        </w:rPr>
        <w:t>En Suède, les prix ont baissé de 12,6</w:t>
      </w:r>
      <w:r w:rsidR="00555C3B">
        <w:rPr>
          <w:rFonts w:ascii="Calibri" w:hAnsi="Calibri" w:cs="Calibri"/>
          <w:color w:val="424242"/>
        </w:rPr>
        <w:t> </w:t>
      </w:r>
      <w:r w:rsidRPr="00F17AF6">
        <w:rPr>
          <w:rFonts w:ascii="Calibri" w:hAnsi="Calibri" w:cs="Calibri"/>
          <w:color w:val="424242"/>
        </w:rPr>
        <w:t>% sur la ligne Stockholm-Göteborg entre 2015 et 2016, selon une étude menée par </w:t>
      </w:r>
      <w:hyperlink r:id="rId10" w:tgtFrame="_blank" w:history="1">
        <w:r w:rsidRPr="00F17AF6">
          <w:rPr>
            <w:rStyle w:val="Lienhypertexte"/>
            <w:rFonts w:ascii="Calibri" w:hAnsi="Calibri" w:cs="Calibri"/>
            <w:color w:val="424242"/>
            <w:u w:val="none"/>
            <w:bdr w:val="none" w:sz="0" w:space="0" w:color="auto" w:frame="1"/>
          </w:rPr>
          <w:t>l'Institut national suédois de recherche sur la route et le transport</w:t>
        </w:r>
      </w:hyperlink>
      <w:r w:rsidRPr="00F17AF6">
        <w:rPr>
          <w:rFonts w:ascii="Calibri" w:hAnsi="Calibri" w:cs="Calibri"/>
          <w:color w:val="424242"/>
        </w:rPr>
        <w:t>. En République tchèque, le billet Prague-Ostrava chutait même dans certains cas de 46</w:t>
      </w:r>
      <w:r w:rsidR="00555C3B">
        <w:rPr>
          <w:rFonts w:ascii="Calibri" w:hAnsi="Calibri" w:cs="Calibri"/>
          <w:color w:val="424242"/>
        </w:rPr>
        <w:t> </w:t>
      </w:r>
      <w:r w:rsidRPr="00F17AF6">
        <w:rPr>
          <w:rFonts w:ascii="Calibri" w:hAnsi="Calibri" w:cs="Calibri"/>
          <w:color w:val="424242"/>
        </w:rPr>
        <w:t>% entre 2011 et 2014, d'après une étude de </w:t>
      </w:r>
      <w:hyperlink r:id="rId11" w:tgtFrame="_blank" w:history="1">
        <w:r w:rsidRPr="00F17AF6">
          <w:rPr>
            <w:rStyle w:val="Lienhypertexte"/>
            <w:rFonts w:ascii="Calibri" w:hAnsi="Calibri" w:cs="Calibri"/>
            <w:color w:val="424242"/>
            <w:u w:val="none"/>
            <w:bdr w:val="none" w:sz="0" w:space="0" w:color="auto" w:frame="1"/>
          </w:rPr>
          <w:t>l'université Masaryk</w:t>
        </w:r>
      </w:hyperlink>
      <w:r w:rsidRPr="00F17AF6">
        <w:rPr>
          <w:rFonts w:ascii="Calibri" w:hAnsi="Calibri" w:cs="Calibri"/>
          <w:color w:val="424242"/>
        </w:rPr>
        <w:t>.</w:t>
      </w:r>
    </w:p>
    <w:p w14:paraId="44979961" w14:textId="57169E90" w:rsidR="00F17AF6" w:rsidRPr="00F17AF6" w:rsidRDefault="00F17AF6" w:rsidP="00F17AF6">
      <w:pPr>
        <w:pStyle w:val="NormalWeb"/>
        <w:shd w:val="clear" w:color="auto" w:fill="FFFFFF"/>
        <w:spacing w:before="0" w:beforeAutospacing="0" w:after="0" w:afterAutospacing="0"/>
        <w:jc w:val="both"/>
        <w:textAlignment w:val="baseline"/>
        <w:rPr>
          <w:rFonts w:ascii="Calibri" w:hAnsi="Calibri" w:cs="Calibri"/>
          <w:color w:val="424242"/>
        </w:rPr>
      </w:pPr>
      <w:r w:rsidRPr="00F17AF6">
        <w:rPr>
          <w:rFonts w:ascii="Calibri" w:hAnsi="Calibri" w:cs="Calibri"/>
          <w:color w:val="424242"/>
        </w:rPr>
        <w:t>L</w:t>
      </w:r>
      <w:r w:rsidRPr="00F17AF6">
        <w:rPr>
          <w:rFonts w:ascii="Calibri" w:hAnsi="Calibri" w:cs="Calibri"/>
          <w:color w:val="424242"/>
          <w:bdr w:val="none" w:sz="0" w:space="0" w:color="auto" w:frame="1"/>
        </w:rPr>
        <w:t>'Autorité de la régulation des transports constate également que</w:t>
      </w:r>
      <w:r w:rsidRPr="00F17AF6">
        <w:rPr>
          <w:rStyle w:val="Accentuation"/>
          <w:rFonts w:ascii="Calibri" w:hAnsi="Calibri" w:cs="Calibri"/>
          <w:color w:val="424242"/>
          <w:bdr w:val="none" w:sz="0" w:space="0" w:color="auto" w:frame="1"/>
        </w:rPr>
        <w:t> </w:t>
      </w:r>
      <w:r w:rsidRPr="00555C3B">
        <w:rPr>
          <w:rStyle w:val="Accentuation"/>
          <w:rFonts w:ascii="Calibri" w:hAnsi="Calibri" w:cs="Calibri"/>
          <w:i w:val="0"/>
          <w:iCs w:val="0"/>
          <w:color w:val="424242"/>
          <w:bdr w:val="none" w:sz="0" w:space="0" w:color="auto" w:frame="1"/>
        </w:rPr>
        <w:t>"</w:t>
      </w:r>
      <w:r w:rsidRPr="008A0333">
        <w:rPr>
          <w:rStyle w:val="Accentuation"/>
          <w:rFonts w:ascii="Calibri" w:hAnsi="Calibri" w:cs="Calibri"/>
          <w:i w:val="0"/>
          <w:iCs w:val="0"/>
          <w:color w:val="424242"/>
          <w:bdr w:val="none" w:sz="0" w:space="0" w:color="auto" w:frame="1"/>
        </w:rPr>
        <w:t>la concurrence a un effet positif sur les prix payés par les usagers</w:t>
      </w:r>
      <w:r w:rsidRPr="00555C3B">
        <w:rPr>
          <w:rStyle w:val="Accentuation"/>
          <w:rFonts w:ascii="Calibri" w:hAnsi="Calibri" w:cs="Calibri"/>
          <w:i w:val="0"/>
          <w:iCs w:val="0"/>
          <w:color w:val="424242"/>
          <w:bdr w:val="none" w:sz="0" w:space="0" w:color="auto" w:frame="1"/>
        </w:rPr>
        <w:t>"</w:t>
      </w:r>
      <w:r w:rsidRPr="00F17AF6">
        <w:rPr>
          <w:rStyle w:val="Accentuation"/>
          <w:rFonts w:ascii="Calibri" w:hAnsi="Calibri" w:cs="Calibri"/>
          <w:color w:val="424242"/>
          <w:bdr w:val="none" w:sz="0" w:space="0" w:color="auto" w:frame="1"/>
        </w:rPr>
        <w:t xml:space="preserve"> d</w:t>
      </w:r>
      <w:r w:rsidRPr="00F17AF6">
        <w:rPr>
          <w:rFonts w:ascii="Calibri" w:hAnsi="Calibri" w:cs="Calibri"/>
          <w:color w:val="424242"/>
          <w:bdr w:val="none" w:sz="0" w:space="0" w:color="auto" w:frame="1"/>
        </w:rPr>
        <w:t>ans son </w:t>
      </w:r>
      <w:hyperlink r:id="rId12" w:tgtFrame="_blank" w:history="1">
        <w:r w:rsidRPr="00F17AF6">
          <w:rPr>
            <w:rStyle w:val="Lienhypertexte"/>
            <w:rFonts w:ascii="Calibri" w:hAnsi="Calibri" w:cs="Calibri"/>
            <w:color w:val="424242"/>
            <w:u w:val="none"/>
            <w:bdr w:val="none" w:sz="0" w:space="0" w:color="auto" w:frame="1"/>
          </w:rPr>
          <w:t>dernier rapport sur l'ouverture à la concurrence des services ferroviaires*</w:t>
        </w:r>
      </w:hyperlink>
      <w:r w:rsidRPr="00F17AF6">
        <w:rPr>
          <w:rStyle w:val="Accentuation"/>
          <w:rFonts w:ascii="Calibri" w:hAnsi="Calibri" w:cs="Calibri"/>
          <w:color w:val="424242"/>
          <w:bdr w:val="none" w:sz="0" w:space="0" w:color="auto" w:frame="1"/>
        </w:rPr>
        <w:t>.</w:t>
      </w:r>
      <w:r w:rsidRPr="00F17AF6">
        <w:rPr>
          <w:rFonts w:ascii="Calibri" w:hAnsi="Calibri" w:cs="Calibri"/>
          <w:color w:val="424242"/>
          <w:bdr w:val="none" w:sz="0" w:space="0" w:color="auto" w:frame="1"/>
        </w:rPr>
        <w:t> L'organisme évoque une baisse de 31</w:t>
      </w:r>
      <w:r w:rsidR="008A0333">
        <w:rPr>
          <w:rFonts w:ascii="Calibri" w:hAnsi="Calibri" w:cs="Calibri"/>
          <w:color w:val="424242"/>
          <w:bdr w:val="none" w:sz="0" w:space="0" w:color="auto" w:frame="1"/>
        </w:rPr>
        <w:t> </w:t>
      </w:r>
      <w:r w:rsidRPr="00F17AF6">
        <w:rPr>
          <w:rFonts w:ascii="Calibri" w:hAnsi="Calibri" w:cs="Calibri"/>
          <w:color w:val="424242"/>
          <w:bdr w:val="none" w:sz="0" w:space="0" w:color="auto" w:frame="1"/>
        </w:rPr>
        <w:t>% en moyenne sur le trajet Milan-Rome, entre 2011 et 2012.</w:t>
      </w:r>
      <w:r w:rsidRPr="00F17AF6">
        <w:rPr>
          <w:rStyle w:val="Accentuation"/>
          <w:rFonts w:ascii="Calibri" w:hAnsi="Calibri" w:cs="Calibri"/>
          <w:color w:val="424242"/>
          <w:bdr w:val="none" w:sz="0" w:space="0" w:color="auto" w:frame="1"/>
        </w:rPr>
        <w:t> </w:t>
      </w:r>
      <w:r w:rsidRPr="00F17AF6">
        <w:rPr>
          <w:rFonts w:ascii="Calibri" w:hAnsi="Calibri" w:cs="Calibri"/>
          <w:color w:val="424242"/>
        </w:rPr>
        <w:t>D'une manière générale, l'ART voit dans l'ouverture à la concurrence </w:t>
      </w:r>
      <w:r w:rsidRPr="00F17AF6">
        <w:rPr>
          <w:rStyle w:val="Accentuation"/>
          <w:rFonts w:ascii="Calibri" w:hAnsi="Calibri" w:cs="Calibri"/>
          <w:color w:val="424242"/>
          <w:bdr w:val="none" w:sz="0" w:space="0" w:color="auto" w:frame="1"/>
        </w:rPr>
        <w:t>"</w:t>
      </w:r>
      <w:r w:rsidRPr="008A0333">
        <w:rPr>
          <w:rStyle w:val="Accentuation"/>
          <w:rFonts w:ascii="Calibri" w:hAnsi="Calibri" w:cs="Calibri"/>
          <w:i w:val="0"/>
          <w:iCs w:val="0"/>
          <w:color w:val="424242"/>
          <w:bdr w:val="none" w:sz="0" w:space="0" w:color="auto" w:frame="1"/>
        </w:rPr>
        <w:t>un levier potentiellement très puissant d'amélioration et de développement du système ferroviaire, au bénéfice de ses usagers</w:t>
      </w:r>
      <w:r w:rsidRPr="00555C3B">
        <w:rPr>
          <w:rStyle w:val="Accentuation"/>
          <w:rFonts w:ascii="Calibri" w:hAnsi="Calibri" w:cs="Calibri"/>
          <w:i w:val="0"/>
          <w:iCs w:val="0"/>
          <w:color w:val="424242"/>
          <w:bdr w:val="none" w:sz="0" w:space="0" w:color="auto" w:frame="1"/>
        </w:rPr>
        <w:t>"</w:t>
      </w:r>
      <w:r w:rsidRPr="00F17AF6">
        <w:rPr>
          <w:rFonts w:ascii="Calibri" w:hAnsi="Calibri" w:cs="Calibri"/>
          <w:color w:val="424242"/>
        </w:rPr>
        <w:t>, mais à condition que cette concurrence soit "saine et régulée".</w:t>
      </w:r>
      <w:r w:rsidRPr="00F17AF6">
        <w:rPr>
          <w:rStyle w:val="Accentuation"/>
          <w:rFonts w:ascii="Calibri" w:hAnsi="Calibri" w:cs="Calibri"/>
          <w:color w:val="424242"/>
          <w:bdr w:val="none" w:sz="0" w:space="0" w:color="auto" w:frame="1"/>
        </w:rPr>
        <w:t> </w:t>
      </w:r>
    </w:p>
    <w:p w14:paraId="06E3E7AC" w14:textId="19CDCEE9" w:rsidR="00F17AF6" w:rsidRPr="00F17AF6" w:rsidRDefault="00F17AF6" w:rsidP="00F17AF6">
      <w:pPr>
        <w:pStyle w:val="NormalWeb"/>
        <w:shd w:val="clear" w:color="auto" w:fill="FFFFFF"/>
        <w:spacing w:before="0" w:beforeAutospacing="0" w:after="0" w:afterAutospacing="0"/>
        <w:jc w:val="both"/>
        <w:textAlignment w:val="baseline"/>
        <w:rPr>
          <w:rFonts w:ascii="Calibri" w:hAnsi="Calibri" w:cs="Calibri"/>
          <w:color w:val="424242"/>
        </w:rPr>
      </w:pPr>
      <w:r w:rsidRPr="00F17AF6">
        <w:rPr>
          <w:rFonts w:ascii="Calibri" w:hAnsi="Calibri" w:cs="Calibri"/>
          <w:color w:val="424242"/>
        </w:rPr>
        <w:t>Pour autant, une </w:t>
      </w:r>
      <w:r w:rsidRPr="00F17AF6">
        <w:rPr>
          <w:rStyle w:val="Accentuation"/>
          <w:rFonts w:ascii="Calibri" w:hAnsi="Calibri" w:cs="Calibri"/>
          <w:color w:val="424242"/>
          <w:bdr w:val="none" w:sz="0" w:space="0" w:color="auto" w:frame="1"/>
        </w:rPr>
        <w:t>"</w:t>
      </w:r>
      <w:r w:rsidRPr="008A0333">
        <w:rPr>
          <w:rStyle w:val="Accentuation"/>
          <w:rFonts w:ascii="Calibri" w:hAnsi="Calibri" w:cs="Calibri"/>
          <w:i w:val="0"/>
          <w:iCs w:val="0"/>
          <w:color w:val="424242"/>
          <w:bdr w:val="none" w:sz="0" w:space="0" w:color="auto" w:frame="1"/>
        </w:rPr>
        <w:t>politique de prix agressifs</w:t>
      </w:r>
      <w:r w:rsidRPr="00555C3B">
        <w:rPr>
          <w:rStyle w:val="Accentuation"/>
          <w:rFonts w:ascii="Calibri" w:hAnsi="Calibri" w:cs="Calibri"/>
          <w:i w:val="0"/>
          <w:iCs w:val="0"/>
          <w:color w:val="424242"/>
          <w:bdr w:val="none" w:sz="0" w:space="0" w:color="auto" w:frame="1"/>
        </w:rPr>
        <w:t>"</w:t>
      </w:r>
      <w:r w:rsidRPr="00F17AF6">
        <w:rPr>
          <w:rStyle w:val="Accentuation"/>
          <w:rFonts w:ascii="Calibri" w:hAnsi="Calibri" w:cs="Calibri"/>
          <w:color w:val="424242"/>
          <w:bdr w:val="none" w:sz="0" w:space="0" w:color="auto" w:frame="1"/>
        </w:rPr>
        <w:t> </w:t>
      </w:r>
      <w:r w:rsidRPr="00F17AF6">
        <w:rPr>
          <w:rFonts w:ascii="Calibri" w:hAnsi="Calibri" w:cs="Calibri"/>
          <w:color w:val="424242"/>
        </w:rPr>
        <w:t xml:space="preserve">ne devrait pas être une fin en soi, selon Patricia </w:t>
      </w:r>
      <w:proofErr w:type="spellStart"/>
      <w:r w:rsidRPr="00F17AF6">
        <w:rPr>
          <w:rFonts w:ascii="Calibri" w:hAnsi="Calibri" w:cs="Calibri"/>
          <w:color w:val="424242"/>
        </w:rPr>
        <w:t>Perennes</w:t>
      </w:r>
      <w:proofErr w:type="spellEnd"/>
      <w:r w:rsidRPr="00F17AF6">
        <w:rPr>
          <w:rFonts w:ascii="Calibri" w:hAnsi="Calibri" w:cs="Calibri"/>
          <w:color w:val="424242"/>
        </w:rPr>
        <w:t>. Afin d'encourager la concurrence et la baisse des prix, l'autorité des transports italienne avait réduit en 2014 le tarif des péages ferroviaires de 37</w:t>
      </w:r>
      <w:r w:rsidR="008A0333">
        <w:rPr>
          <w:rFonts w:ascii="Calibri" w:hAnsi="Calibri" w:cs="Calibri"/>
          <w:color w:val="424242"/>
        </w:rPr>
        <w:t> </w:t>
      </w:r>
      <w:r w:rsidRPr="00F17AF6">
        <w:rPr>
          <w:rFonts w:ascii="Calibri" w:hAnsi="Calibri" w:cs="Calibri"/>
          <w:color w:val="424242"/>
        </w:rPr>
        <w:t xml:space="preserve">% [redevance dont les opérateurs doivent s'acquitter pour utiliser le réseau] pour les opérateurs </w:t>
      </w:r>
      <w:proofErr w:type="spellStart"/>
      <w:r w:rsidRPr="00F17AF6">
        <w:rPr>
          <w:rFonts w:ascii="Calibri" w:hAnsi="Calibri" w:cs="Calibri"/>
          <w:color w:val="424242"/>
        </w:rPr>
        <w:t>Trenitalia</w:t>
      </w:r>
      <w:proofErr w:type="spellEnd"/>
      <w:r w:rsidRPr="00F17AF6">
        <w:rPr>
          <w:rFonts w:ascii="Calibri" w:hAnsi="Calibri" w:cs="Calibri"/>
          <w:color w:val="424242"/>
        </w:rPr>
        <w:t xml:space="preserve"> et Italo. Cette ristourne a fait débat en Italie, posant la question du financement de l'entretien des infrastructures ferroviaires, et de la soutenabilité du modèle sur le long terme.</w:t>
      </w:r>
    </w:p>
    <w:p w14:paraId="703B6542" w14:textId="77777777" w:rsidR="00F17AF6" w:rsidRPr="00F17AF6" w:rsidRDefault="00F17AF6" w:rsidP="00F17AF6">
      <w:pPr>
        <w:pStyle w:val="NormalWeb"/>
        <w:shd w:val="clear" w:color="auto" w:fill="FFFFFF"/>
        <w:spacing w:before="0" w:beforeAutospacing="0" w:after="0" w:afterAutospacing="0"/>
        <w:jc w:val="both"/>
        <w:textAlignment w:val="baseline"/>
        <w:rPr>
          <w:rFonts w:ascii="Calibri" w:hAnsi="Calibri" w:cs="Calibri"/>
          <w:color w:val="424242"/>
        </w:rPr>
      </w:pPr>
    </w:p>
    <w:p w14:paraId="31A88286" w14:textId="77777777" w:rsidR="00F17AF6" w:rsidRPr="00F17AF6" w:rsidRDefault="00F17AF6" w:rsidP="00F17AF6">
      <w:pPr>
        <w:pStyle w:val="Titre2"/>
        <w:shd w:val="clear" w:color="auto" w:fill="FFFFFF"/>
        <w:spacing w:before="0" w:beforeAutospacing="0" w:after="0" w:afterAutospacing="0"/>
        <w:jc w:val="both"/>
        <w:textAlignment w:val="baseline"/>
        <w:rPr>
          <w:rFonts w:ascii="Calibri" w:hAnsi="Calibri" w:cs="Calibri"/>
          <w:color w:val="232323"/>
          <w:sz w:val="24"/>
          <w:szCs w:val="24"/>
        </w:rPr>
      </w:pPr>
      <w:r w:rsidRPr="00F17AF6">
        <w:rPr>
          <w:rFonts w:ascii="Calibri" w:hAnsi="Calibri" w:cs="Calibri"/>
          <w:color w:val="232323"/>
          <w:sz w:val="24"/>
          <w:szCs w:val="24"/>
        </w:rPr>
        <w:t>Un tarif peu sensible à la concurrence pour les trains régionaux</w:t>
      </w:r>
    </w:p>
    <w:p w14:paraId="28A417BD" w14:textId="34289791" w:rsidR="00F17AF6" w:rsidRPr="00F17AF6" w:rsidRDefault="00F17AF6" w:rsidP="00F17AF6">
      <w:pPr>
        <w:pStyle w:val="NormalWeb"/>
        <w:shd w:val="clear" w:color="auto" w:fill="FFFFFF"/>
        <w:spacing w:before="0" w:beforeAutospacing="0" w:after="0" w:afterAutospacing="0"/>
        <w:jc w:val="both"/>
        <w:textAlignment w:val="baseline"/>
        <w:rPr>
          <w:rFonts w:ascii="Calibri" w:hAnsi="Calibri" w:cs="Calibri"/>
          <w:color w:val="424242"/>
        </w:rPr>
      </w:pPr>
      <w:r w:rsidRPr="00F17AF6">
        <w:rPr>
          <w:rFonts w:ascii="Calibri" w:hAnsi="Calibri" w:cs="Calibri"/>
          <w:color w:val="424242"/>
        </w:rPr>
        <w:t>La problématique s'avère différente pour les trains régionaux, dont une grande partie du prix du billet est subventionnée. En Nouvelle-Aquitaine, des élus de gauche et de droite s'étaient opposés à l'ouverture à la concurrence des lignes TER. </w:t>
      </w:r>
      <w:r w:rsidRPr="00F17AF6">
        <w:rPr>
          <w:rStyle w:val="Accentuation"/>
          <w:rFonts w:ascii="Calibri" w:hAnsi="Calibri" w:cs="Calibri"/>
          <w:color w:val="424242"/>
          <w:bdr w:val="none" w:sz="0" w:space="0" w:color="auto" w:frame="1"/>
        </w:rPr>
        <w:t>"</w:t>
      </w:r>
      <w:r w:rsidRPr="008A0333">
        <w:rPr>
          <w:rStyle w:val="Accentuation"/>
          <w:rFonts w:ascii="Calibri" w:hAnsi="Calibri" w:cs="Calibri"/>
          <w:i w:val="0"/>
          <w:iCs w:val="0"/>
          <w:color w:val="424242"/>
          <w:bdr w:val="none" w:sz="0" w:space="0" w:color="auto" w:frame="1"/>
        </w:rPr>
        <w:t xml:space="preserve">Les usagers risquent de voir le prix de leur billet de train augmenter </w:t>
      </w:r>
      <w:r w:rsidR="008A0333" w:rsidRPr="008A0333">
        <w:rPr>
          <w:rStyle w:val="Accentuation"/>
          <w:rFonts w:ascii="Calibri" w:hAnsi="Calibri" w:cs="Calibri"/>
          <w:i w:val="0"/>
          <w:iCs w:val="0"/>
          <w:color w:val="424242"/>
          <w:bdr w:val="none" w:sz="0" w:space="0" w:color="auto" w:frame="1"/>
        </w:rPr>
        <w:t>[…].</w:t>
      </w:r>
      <w:r w:rsidRPr="008A0333">
        <w:rPr>
          <w:rStyle w:val="Accentuation"/>
          <w:rFonts w:ascii="Calibri" w:hAnsi="Calibri" w:cs="Calibri"/>
          <w:i w:val="0"/>
          <w:iCs w:val="0"/>
          <w:color w:val="424242"/>
          <w:bdr w:val="none" w:sz="0" w:space="0" w:color="auto" w:frame="1"/>
        </w:rPr>
        <w:t xml:space="preserve"> L'ouverture à la concurrence va nous faire perdre cette maîtrise du coût du billet</w:t>
      </w:r>
      <w:r w:rsidRPr="00F17AF6">
        <w:rPr>
          <w:rStyle w:val="Accentuation"/>
          <w:rFonts w:ascii="Calibri" w:hAnsi="Calibri" w:cs="Calibri"/>
          <w:color w:val="424242"/>
          <w:bdr w:val="none" w:sz="0" w:space="0" w:color="auto" w:frame="1"/>
        </w:rPr>
        <w:t>"</w:t>
      </w:r>
      <w:r w:rsidRPr="00F17AF6">
        <w:rPr>
          <w:rFonts w:ascii="Calibri" w:hAnsi="Calibri" w:cs="Calibri"/>
          <w:color w:val="424242"/>
          <w:bdr w:val="none" w:sz="0" w:space="0" w:color="auto" w:frame="1"/>
        </w:rPr>
        <w:t xml:space="preserve">, avait déclaré Christine </w:t>
      </w:r>
      <w:proofErr w:type="spellStart"/>
      <w:r w:rsidRPr="00F17AF6">
        <w:rPr>
          <w:rFonts w:ascii="Calibri" w:hAnsi="Calibri" w:cs="Calibri"/>
          <w:color w:val="424242"/>
          <w:bdr w:val="none" w:sz="0" w:space="0" w:color="auto" w:frame="1"/>
        </w:rPr>
        <w:t>Seguinau</w:t>
      </w:r>
      <w:proofErr w:type="spellEnd"/>
      <w:r w:rsidRPr="00F17AF6">
        <w:rPr>
          <w:rFonts w:ascii="Calibri" w:hAnsi="Calibri" w:cs="Calibri"/>
          <w:color w:val="424242"/>
          <w:bdr w:val="none" w:sz="0" w:space="0" w:color="auto" w:frame="1"/>
        </w:rPr>
        <w:t>, coprésidente du groupe écologiste au conseil régional, en octobre auprès de </w:t>
      </w:r>
      <w:hyperlink r:id="rId13" w:tgtFrame="_blank" w:history="1">
        <w:r w:rsidRPr="00F17AF6">
          <w:rPr>
            <w:rStyle w:val="Lienhypertexte"/>
            <w:rFonts w:ascii="Calibri" w:hAnsi="Calibri" w:cs="Calibri"/>
            <w:color w:val="424242"/>
            <w:u w:val="none"/>
            <w:bdr w:val="none" w:sz="0" w:space="0" w:color="auto" w:frame="1"/>
          </w:rPr>
          <w:t>France Bleu</w:t>
        </w:r>
      </w:hyperlink>
      <w:r w:rsidRPr="00F17AF6">
        <w:rPr>
          <w:rFonts w:ascii="Calibri" w:hAnsi="Calibri" w:cs="Calibri"/>
          <w:color w:val="424242"/>
          <w:bdr w:val="none" w:sz="0" w:space="0" w:color="auto" w:frame="1"/>
        </w:rPr>
        <w:t>. Après </w:t>
      </w:r>
      <w:hyperlink r:id="rId14" w:tgtFrame="_blank" w:history="1">
        <w:r w:rsidRPr="00F17AF6">
          <w:rPr>
            <w:rStyle w:val="Lienhypertexte"/>
            <w:rFonts w:ascii="Calibri" w:hAnsi="Calibri" w:cs="Calibri"/>
            <w:color w:val="424242"/>
            <w:u w:val="none"/>
            <w:bdr w:val="none" w:sz="0" w:space="0" w:color="auto" w:frame="1"/>
          </w:rPr>
          <w:t>des débats houleux</w:t>
        </w:r>
      </w:hyperlink>
      <w:r w:rsidRPr="00F17AF6">
        <w:rPr>
          <w:rFonts w:ascii="Calibri" w:hAnsi="Calibri" w:cs="Calibri"/>
          <w:color w:val="424242"/>
          <w:bdr w:val="none" w:sz="0" w:space="0" w:color="auto" w:frame="1"/>
        </w:rPr>
        <w:t>, l</w:t>
      </w:r>
      <w:r w:rsidRPr="00F17AF6">
        <w:rPr>
          <w:rFonts w:ascii="Calibri" w:hAnsi="Calibri" w:cs="Calibri"/>
          <w:color w:val="424242"/>
        </w:rPr>
        <w:t>a région a finalement voté le 12 juin en faveur d'une ouverture progressive à partir de 2027.  </w:t>
      </w:r>
    </w:p>
    <w:p w14:paraId="3A2F64F5" w14:textId="77777777" w:rsidR="00F17AF6" w:rsidRPr="00F17AF6" w:rsidRDefault="00F17AF6" w:rsidP="00F17AF6">
      <w:pPr>
        <w:pStyle w:val="NormalWeb"/>
        <w:shd w:val="clear" w:color="auto" w:fill="FFFFFF"/>
        <w:spacing w:before="0" w:beforeAutospacing="0" w:after="0" w:afterAutospacing="0"/>
        <w:jc w:val="both"/>
        <w:textAlignment w:val="baseline"/>
        <w:rPr>
          <w:rFonts w:ascii="Calibri" w:hAnsi="Calibri" w:cs="Calibri"/>
          <w:color w:val="424242"/>
        </w:rPr>
      </w:pPr>
      <w:r w:rsidRPr="00F17AF6">
        <w:rPr>
          <w:rFonts w:ascii="Calibri" w:hAnsi="Calibri" w:cs="Calibri"/>
          <w:color w:val="424242"/>
        </w:rPr>
        <w:t>Dans de tels cas,</w:t>
      </w:r>
      <w:r w:rsidRPr="00F17AF6">
        <w:rPr>
          <w:rStyle w:val="Accentuation"/>
          <w:rFonts w:ascii="Calibri" w:hAnsi="Calibri" w:cs="Calibri"/>
          <w:color w:val="424242"/>
          <w:bdr w:val="none" w:sz="0" w:space="0" w:color="auto" w:frame="1"/>
        </w:rPr>
        <w:t> "</w:t>
      </w:r>
      <w:r w:rsidRPr="008A0333">
        <w:rPr>
          <w:rStyle w:val="Accentuation"/>
          <w:rFonts w:ascii="Calibri" w:hAnsi="Calibri" w:cs="Calibri"/>
          <w:i w:val="0"/>
          <w:iCs w:val="0"/>
          <w:color w:val="424242"/>
          <w:bdr w:val="none" w:sz="0" w:space="0" w:color="auto" w:frame="1"/>
        </w:rPr>
        <w:t>le</w:t>
      </w:r>
      <w:r w:rsidRPr="008A0333">
        <w:rPr>
          <w:rFonts w:ascii="Calibri" w:hAnsi="Calibri" w:cs="Calibri"/>
          <w:i/>
          <w:iCs/>
          <w:color w:val="424242"/>
        </w:rPr>
        <w:t> </w:t>
      </w:r>
      <w:r w:rsidRPr="008A0333">
        <w:rPr>
          <w:rStyle w:val="Accentuation"/>
          <w:rFonts w:ascii="Calibri" w:hAnsi="Calibri" w:cs="Calibri"/>
          <w:i w:val="0"/>
          <w:iCs w:val="0"/>
          <w:color w:val="424242"/>
          <w:bdr w:val="none" w:sz="0" w:space="0" w:color="auto" w:frame="1"/>
        </w:rPr>
        <w:t>choix du tarif est un choix politique, ça n'a rien à voir avec la concurrence</w:t>
      </w:r>
      <w:r w:rsidRPr="00F17AF6">
        <w:rPr>
          <w:rStyle w:val="Accentuation"/>
          <w:rFonts w:ascii="Calibri" w:hAnsi="Calibri" w:cs="Calibri"/>
          <w:color w:val="424242"/>
          <w:bdr w:val="none" w:sz="0" w:space="0" w:color="auto" w:frame="1"/>
        </w:rPr>
        <w:t>"</w:t>
      </w:r>
      <w:r w:rsidRPr="00F17AF6">
        <w:rPr>
          <w:rFonts w:ascii="Calibri" w:hAnsi="Calibri" w:cs="Calibri"/>
          <w:color w:val="424242"/>
        </w:rPr>
        <w:t xml:space="preserve">, soutient Patricia </w:t>
      </w:r>
      <w:proofErr w:type="spellStart"/>
      <w:r w:rsidRPr="00F17AF6">
        <w:rPr>
          <w:rFonts w:ascii="Calibri" w:hAnsi="Calibri" w:cs="Calibri"/>
          <w:color w:val="424242"/>
        </w:rPr>
        <w:t>Perennes</w:t>
      </w:r>
      <w:proofErr w:type="spellEnd"/>
      <w:r w:rsidRPr="00F17AF6">
        <w:rPr>
          <w:rFonts w:ascii="Calibri" w:hAnsi="Calibri" w:cs="Calibri"/>
          <w:color w:val="424242"/>
        </w:rPr>
        <w:t>. La chercheuse cite l'Allemagne et la Suède, qui ont ouvert leurs lignes régionales :</w:t>
      </w:r>
      <w:r w:rsidRPr="00F17AF6">
        <w:rPr>
          <w:rStyle w:val="Accentuation"/>
          <w:rFonts w:ascii="Calibri" w:hAnsi="Calibri" w:cs="Calibri"/>
          <w:color w:val="424242"/>
          <w:bdr w:val="none" w:sz="0" w:space="0" w:color="auto" w:frame="1"/>
        </w:rPr>
        <w:t> "</w:t>
      </w:r>
      <w:r w:rsidRPr="008A0333">
        <w:rPr>
          <w:rStyle w:val="Accentuation"/>
          <w:rFonts w:ascii="Calibri" w:hAnsi="Calibri" w:cs="Calibri"/>
          <w:i w:val="0"/>
          <w:iCs w:val="0"/>
          <w:color w:val="424242"/>
          <w:bdr w:val="none" w:sz="0" w:space="0" w:color="auto" w:frame="1"/>
        </w:rPr>
        <w:t>Ils ont profité des économies réalisées pour acheter plus de trains, et le prix du billet n'a pas du tout bougé</w:t>
      </w:r>
      <w:r w:rsidRPr="00F17AF6">
        <w:rPr>
          <w:rStyle w:val="Accentuation"/>
          <w:rFonts w:ascii="Calibri" w:hAnsi="Calibri" w:cs="Calibri"/>
          <w:color w:val="424242"/>
          <w:bdr w:val="none" w:sz="0" w:space="0" w:color="auto" w:frame="1"/>
        </w:rPr>
        <w:t>",</w:t>
      </w:r>
      <w:r w:rsidRPr="00F17AF6">
        <w:rPr>
          <w:rFonts w:ascii="Calibri" w:hAnsi="Calibri" w:cs="Calibri"/>
          <w:color w:val="424242"/>
        </w:rPr>
        <w:t> illustre-t-elle. </w:t>
      </w:r>
      <w:r w:rsidRPr="00F17AF6">
        <w:rPr>
          <w:rStyle w:val="Accentuation"/>
          <w:rFonts w:ascii="Calibri" w:hAnsi="Calibri" w:cs="Calibri"/>
          <w:color w:val="424242"/>
          <w:bdr w:val="none" w:sz="0" w:space="0" w:color="auto" w:frame="1"/>
        </w:rPr>
        <w:t>"</w:t>
      </w:r>
      <w:r w:rsidRPr="008A0333">
        <w:rPr>
          <w:rStyle w:val="Accentuation"/>
          <w:rFonts w:ascii="Calibri" w:hAnsi="Calibri" w:cs="Calibri"/>
          <w:i w:val="0"/>
          <w:iCs w:val="0"/>
          <w:color w:val="424242"/>
          <w:bdr w:val="none" w:sz="0" w:space="0" w:color="auto" w:frame="1"/>
        </w:rPr>
        <w:t>S'agissant des services conventionnés, les exemples européens tendent à montrer que l’introduction de la concurrence ne conduit pas nécessairement à une baisse des prix des billets payés par les usagers</w:t>
      </w:r>
      <w:r w:rsidRPr="00F17AF6">
        <w:rPr>
          <w:rStyle w:val="Accentuation"/>
          <w:rFonts w:ascii="Calibri" w:hAnsi="Calibri" w:cs="Calibri"/>
          <w:color w:val="424242"/>
          <w:bdr w:val="none" w:sz="0" w:space="0" w:color="auto" w:frame="1"/>
        </w:rPr>
        <w:t>",</w:t>
      </w:r>
      <w:r w:rsidRPr="00F17AF6">
        <w:rPr>
          <w:rFonts w:ascii="Calibri" w:hAnsi="Calibri" w:cs="Calibri"/>
          <w:color w:val="424242"/>
        </w:rPr>
        <w:t> confirme également l'Autorité de régulation des transports dans son rapport. </w:t>
      </w:r>
    </w:p>
    <w:p w14:paraId="4740E6CA" w14:textId="1658D27F" w:rsidR="00F17AF6" w:rsidRPr="00F17AF6" w:rsidRDefault="00F17AF6" w:rsidP="00F17AF6">
      <w:pPr>
        <w:pStyle w:val="NormalWeb"/>
        <w:shd w:val="clear" w:color="auto" w:fill="FFFFFF"/>
        <w:spacing w:before="0" w:beforeAutospacing="0" w:after="0" w:afterAutospacing="0"/>
        <w:jc w:val="both"/>
        <w:textAlignment w:val="baseline"/>
        <w:rPr>
          <w:rFonts w:ascii="Calibri" w:hAnsi="Calibri" w:cs="Calibri"/>
          <w:color w:val="424242"/>
        </w:rPr>
      </w:pPr>
      <w:r w:rsidRPr="00F17AF6">
        <w:rPr>
          <w:rFonts w:ascii="Calibri" w:hAnsi="Calibri" w:cs="Calibri"/>
          <w:color w:val="424242"/>
        </w:rPr>
        <w:t>Il reste erroné de suggérer que les prix pourraient augmenter à la suite de l'ouverture à la concurrence, comme le fait Thomas Portes. La baisse des prix, en ce qui concerne les lignes non subventionnées, constitue une réalité en Europe.</w:t>
      </w:r>
      <w:r w:rsidR="008A0333">
        <w:rPr>
          <w:rFonts w:ascii="Calibri" w:hAnsi="Calibri" w:cs="Calibri"/>
          <w:color w:val="424242"/>
        </w:rPr>
        <w:t> »</w:t>
      </w:r>
    </w:p>
    <w:p w14:paraId="1FE2C0C8" w14:textId="77777777" w:rsidR="00F17AF6" w:rsidRPr="00F17AF6" w:rsidRDefault="00F17AF6" w:rsidP="00F17AF6">
      <w:pPr>
        <w:pStyle w:val="NormalWeb"/>
        <w:shd w:val="clear" w:color="auto" w:fill="FFFFFF"/>
        <w:spacing w:before="0" w:beforeAutospacing="0" w:after="0" w:afterAutospacing="0"/>
        <w:jc w:val="both"/>
        <w:textAlignment w:val="baseline"/>
        <w:rPr>
          <w:rFonts w:ascii="Calibri" w:hAnsi="Calibri" w:cs="Calibri"/>
          <w:color w:val="424242"/>
          <w:bdr w:val="none" w:sz="0" w:space="0" w:color="auto" w:frame="1"/>
        </w:rPr>
      </w:pPr>
    </w:p>
    <w:p w14:paraId="63490523" w14:textId="590A73A0" w:rsidR="0086680C" w:rsidRPr="00F17AF6" w:rsidRDefault="00F17AF6" w:rsidP="00F17AF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ccentuation"/>
          <w:rFonts w:ascii="Calibri" w:hAnsi="Calibri" w:cs="Calibri"/>
          <w:color w:val="424242"/>
          <w:sz w:val="24"/>
          <w:szCs w:val="24"/>
          <w:bdr w:val="none" w:sz="0" w:space="0" w:color="auto" w:frame="1"/>
        </w:rPr>
      </w:pPr>
      <w:r w:rsidRPr="00F17AF6">
        <w:rPr>
          <w:rFonts w:ascii="Calibri" w:hAnsi="Calibri" w:cs="Calibri"/>
          <w:color w:val="424242"/>
          <w:sz w:val="24"/>
          <w:szCs w:val="24"/>
          <w:bdr w:val="none" w:sz="0" w:space="0" w:color="auto" w:frame="1"/>
        </w:rPr>
        <w:t>*</w:t>
      </w:r>
      <w:r w:rsidRPr="00F17AF6">
        <w:rPr>
          <w:rStyle w:val="Accentuation"/>
          <w:rFonts w:ascii="Calibri" w:hAnsi="Calibri" w:cs="Calibri"/>
          <w:color w:val="424242"/>
          <w:sz w:val="24"/>
          <w:szCs w:val="24"/>
          <w:bdr w:val="none" w:sz="0" w:space="0" w:color="auto" w:frame="1"/>
        </w:rPr>
        <w:t>Les liens suivis d'un astérisque renvoient vers des documents PDF.</w:t>
      </w:r>
    </w:p>
    <w:p w14:paraId="58342322" w14:textId="77777777" w:rsidR="00F17AF6" w:rsidRDefault="00F17AF6" w:rsidP="00F17AF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ccentuation"/>
          <w:rFonts w:cstheme="minorHAnsi"/>
          <w:color w:val="424242"/>
          <w:sz w:val="18"/>
          <w:szCs w:val="18"/>
          <w:bdr w:val="none" w:sz="0" w:space="0" w:color="auto" w:frame="1"/>
        </w:rPr>
      </w:pPr>
    </w:p>
    <w:p w14:paraId="0464BB17" w14:textId="77777777" w:rsidR="00990CE0" w:rsidRDefault="00990CE0" w:rsidP="00F17AF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ccentuation"/>
          <w:rFonts w:cstheme="minorHAnsi"/>
          <w:color w:val="424242"/>
          <w:sz w:val="18"/>
          <w:szCs w:val="18"/>
          <w:bdr w:val="none" w:sz="0" w:space="0" w:color="auto" w:frame="1"/>
        </w:rPr>
      </w:pPr>
    </w:p>
    <w:p w14:paraId="29581BF4" w14:textId="77777777" w:rsidR="00990CE0" w:rsidRDefault="00990CE0" w:rsidP="00F17AF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ccentuation"/>
          <w:rFonts w:cstheme="minorHAnsi"/>
          <w:color w:val="424242"/>
          <w:sz w:val="18"/>
          <w:szCs w:val="18"/>
          <w:bdr w:val="none" w:sz="0" w:space="0" w:color="auto" w:frame="1"/>
        </w:rPr>
      </w:pPr>
    </w:p>
    <w:p w14:paraId="7513E195" w14:textId="77777777" w:rsidR="00990CE0" w:rsidRDefault="00990CE0" w:rsidP="00F17AF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ccentuation"/>
          <w:rFonts w:cstheme="minorHAnsi"/>
          <w:color w:val="424242"/>
          <w:sz w:val="18"/>
          <w:szCs w:val="18"/>
          <w:bdr w:val="none" w:sz="0" w:space="0" w:color="auto" w:frame="1"/>
        </w:rPr>
      </w:pPr>
    </w:p>
    <w:p w14:paraId="3BAF438C" w14:textId="77777777" w:rsidR="00990CE0" w:rsidRDefault="00990CE0" w:rsidP="00F17AF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ccentuation"/>
          <w:rFonts w:cstheme="minorHAnsi"/>
          <w:color w:val="424242"/>
          <w:sz w:val="18"/>
          <w:szCs w:val="18"/>
          <w:bdr w:val="none" w:sz="0" w:space="0" w:color="auto" w:frame="1"/>
        </w:rPr>
      </w:pPr>
    </w:p>
    <w:p w14:paraId="2C8D4DBC" w14:textId="77777777" w:rsidR="00990CE0" w:rsidRDefault="00990CE0" w:rsidP="00F17AF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ccentuation"/>
          <w:rFonts w:cstheme="minorHAnsi"/>
          <w:color w:val="424242"/>
          <w:sz w:val="18"/>
          <w:szCs w:val="18"/>
          <w:bdr w:val="none" w:sz="0" w:space="0" w:color="auto" w:frame="1"/>
        </w:rPr>
      </w:pPr>
    </w:p>
    <w:p w14:paraId="7A2861FB" w14:textId="77777777" w:rsidR="00F17AF6" w:rsidRDefault="00F17AF6" w:rsidP="00F17AF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Times New Roman" w:eastAsia="Times New Roman" w:hAnsi="Times New Roman" w:cs="Times New Roman"/>
          <w:sz w:val="24"/>
          <w:szCs w:val="24"/>
          <w:u w:color="000000"/>
        </w:rPr>
      </w:pPr>
    </w:p>
    <w:p w14:paraId="63490524" w14:textId="77777777" w:rsidR="0086680C" w:rsidRPr="00990CE0" w:rsidRDefault="00693672" w:rsidP="00990CE0">
      <w:pPr>
        <w:pStyle w:val="Corps"/>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Calibri" w:eastAsia="Times New Roman" w:hAnsi="Calibri" w:cs="Calibri"/>
          <w:b/>
          <w:bCs/>
          <w:sz w:val="24"/>
          <w:szCs w:val="24"/>
          <w:u w:color="000000"/>
        </w:rPr>
      </w:pPr>
      <w:r w:rsidRPr="00990CE0">
        <w:rPr>
          <w:rStyle w:val="Aucun"/>
          <w:rFonts w:ascii="Calibri" w:hAnsi="Calibri" w:cs="Calibri"/>
          <w:b/>
          <w:bCs/>
          <w:sz w:val="24"/>
          <w:szCs w:val="24"/>
          <w:u w:color="000000"/>
        </w:rPr>
        <w:t>Exploitation p</w:t>
      </w:r>
      <w:r w:rsidRPr="00990CE0">
        <w:rPr>
          <w:rStyle w:val="Aucun"/>
          <w:rFonts w:ascii="Calibri" w:hAnsi="Calibri" w:cs="Calibri"/>
          <w:b/>
          <w:bCs/>
          <w:sz w:val="24"/>
          <w:szCs w:val="24"/>
          <w:u w:color="000000"/>
        </w:rPr>
        <w:t>é</w:t>
      </w:r>
      <w:r w:rsidRPr="00990CE0">
        <w:rPr>
          <w:rStyle w:val="Aucun"/>
          <w:rFonts w:ascii="Calibri" w:hAnsi="Calibri" w:cs="Calibri"/>
          <w:b/>
          <w:bCs/>
          <w:sz w:val="24"/>
          <w:szCs w:val="24"/>
          <w:u w:color="000000"/>
        </w:rPr>
        <w:t>dagogique</w:t>
      </w:r>
    </w:p>
    <w:p w14:paraId="63490525" w14:textId="77777777" w:rsidR="0086680C" w:rsidRPr="00990CE0" w:rsidRDefault="0086680C" w:rsidP="00990CE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eastAsia="Times New Roman" w:hAnsi="Calibri" w:cs="Calibri"/>
          <w:sz w:val="10"/>
          <w:szCs w:val="10"/>
          <w:u w:color="000000"/>
        </w:rPr>
      </w:pPr>
    </w:p>
    <w:p w14:paraId="63490526" w14:textId="642E75AA" w:rsidR="0086680C" w:rsidRPr="00990CE0" w:rsidRDefault="00990CE0" w:rsidP="00990CE0">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Fonts w:ascii="Calibri" w:hAnsi="Calibri" w:cs="Calibri"/>
          <w:u w:color="000000"/>
        </w:rPr>
        <w:t xml:space="preserve">1. </w:t>
      </w:r>
      <w:r w:rsidR="00693672" w:rsidRPr="00990CE0">
        <w:rPr>
          <w:rFonts w:ascii="Calibri" w:hAnsi="Calibri" w:cs="Calibri"/>
          <w:u w:color="000000"/>
        </w:rPr>
        <w:t xml:space="preserve">En quoi consiste </w:t>
      </w:r>
      <w:r w:rsidR="00693672" w:rsidRPr="00990CE0">
        <w:rPr>
          <w:rFonts w:ascii="Calibri" w:hAnsi="Calibri" w:cs="Calibri"/>
          <w:u w:color="000000"/>
        </w:rPr>
        <w:t>« </w:t>
      </w:r>
      <w:r w:rsidR="00693672" w:rsidRPr="00990CE0">
        <w:rPr>
          <w:rFonts w:ascii="Calibri" w:hAnsi="Calibri" w:cs="Calibri"/>
          <w:u w:color="000000"/>
        </w:rPr>
        <w:t>l</w:t>
      </w:r>
      <w:r w:rsidR="00693672" w:rsidRPr="00990CE0">
        <w:rPr>
          <w:rFonts w:ascii="Calibri" w:hAnsi="Calibri" w:cs="Calibri"/>
          <w:u w:color="000000"/>
        </w:rPr>
        <w:t>’</w:t>
      </w:r>
      <w:r w:rsidR="00693672" w:rsidRPr="00990CE0">
        <w:rPr>
          <w:rFonts w:ascii="Calibri" w:hAnsi="Calibri" w:cs="Calibri"/>
          <w:u w:color="000000"/>
        </w:rPr>
        <w:t xml:space="preserve">ouverture </w:t>
      </w:r>
      <w:r w:rsidR="00693672" w:rsidRPr="00990CE0">
        <w:rPr>
          <w:rFonts w:ascii="Calibri" w:hAnsi="Calibri" w:cs="Calibri"/>
          <w:u w:color="000000"/>
        </w:rPr>
        <w:t xml:space="preserve">à </w:t>
      </w:r>
      <w:r w:rsidR="00693672" w:rsidRPr="00990CE0">
        <w:rPr>
          <w:rFonts w:ascii="Calibri" w:hAnsi="Calibri" w:cs="Calibri"/>
          <w:u w:color="000000"/>
        </w:rPr>
        <w:t>la concurrence</w:t>
      </w:r>
      <w:r w:rsidR="00693672" w:rsidRPr="00990CE0">
        <w:rPr>
          <w:rFonts w:ascii="Calibri" w:hAnsi="Calibri" w:cs="Calibri"/>
          <w:u w:color="000000"/>
        </w:rPr>
        <w:t xml:space="preserve"> » </w:t>
      </w:r>
      <w:r w:rsidR="00693672" w:rsidRPr="00990CE0">
        <w:rPr>
          <w:rFonts w:ascii="Calibri" w:hAnsi="Calibri" w:cs="Calibri"/>
          <w:u w:color="000000"/>
        </w:rPr>
        <w:t>d</w:t>
      </w:r>
      <w:r w:rsidR="00693672" w:rsidRPr="00990CE0">
        <w:rPr>
          <w:rFonts w:ascii="Calibri" w:hAnsi="Calibri" w:cs="Calibri"/>
          <w:u w:color="000000"/>
        </w:rPr>
        <w:t>’</w:t>
      </w:r>
      <w:r w:rsidR="00693672" w:rsidRPr="00990CE0">
        <w:rPr>
          <w:rFonts w:ascii="Calibri" w:hAnsi="Calibri" w:cs="Calibri"/>
          <w:u w:color="000000"/>
        </w:rPr>
        <w:t xml:space="preserve">un secteur </w:t>
      </w:r>
      <w:r w:rsidR="00693672" w:rsidRPr="00990CE0">
        <w:rPr>
          <w:rFonts w:ascii="Calibri" w:hAnsi="Calibri" w:cs="Calibri"/>
          <w:u w:color="000000"/>
        </w:rPr>
        <w:t>é</w:t>
      </w:r>
      <w:r w:rsidR="00693672" w:rsidRPr="00990CE0">
        <w:rPr>
          <w:rFonts w:ascii="Calibri" w:hAnsi="Calibri" w:cs="Calibri"/>
          <w:u w:color="000000"/>
        </w:rPr>
        <w:t xml:space="preserve">conomique ? </w:t>
      </w:r>
    </w:p>
    <w:p w14:paraId="63490527" w14:textId="6E97146C" w:rsidR="0086680C" w:rsidRPr="00990CE0" w:rsidRDefault="00990CE0" w:rsidP="00990CE0">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Fonts w:ascii="Calibri" w:hAnsi="Calibri" w:cs="Calibri"/>
          <w:u w:color="000000"/>
        </w:rPr>
        <w:t xml:space="preserve">2. </w:t>
      </w:r>
      <w:r w:rsidR="00693672" w:rsidRPr="00990CE0">
        <w:rPr>
          <w:rFonts w:ascii="Calibri" w:hAnsi="Calibri" w:cs="Calibri"/>
          <w:u w:color="000000"/>
        </w:rPr>
        <w:t>Comment se manifeste l</w:t>
      </w:r>
      <w:r w:rsidR="00693672" w:rsidRPr="00990CE0">
        <w:rPr>
          <w:rFonts w:ascii="Calibri" w:hAnsi="Calibri" w:cs="Calibri"/>
          <w:u w:color="000000"/>
        </w:rPr>
        <w:t>’</w:t>
      </w:r>
      <w:r w:rsidR="00693672" w:rsidRPr="00990CE0">
        <w:rPr>
          <w:rFonts w:ascii="Calibri" w:hAnsi="Calibri" w:cs="Calibri"/>
          <w:u w:color="000000"/>
        </w:rPr>
        <w:t xml:space="preserve">ouverture </w:t>
      </w:r>
      <w:r w:rsidR="00693672" w:rsidRPr="00990CE0">
        <w:rPr>
          <w:rFonts w:ascii="Calibri" w:hAnsi="Calibri" w:cs="Calibri"/>
          <w:u w:color="000000"/>
        </w:rPr>
        <w:t xml:space="preserve">à </w:t>
      </w:r>
      <w:r w:rsidR="00693672" w:rsidRPr="00990CE0">
        <w:rPr>
          <w:rFonts w:ascii="Calibri" w:hAnsi="Calibri" w:cs="Calibri"/>
          <w:u w:color="000000"/>
        </w:rPr>
        <w:t>la concurrence du rail en France ?</w:t>
      </w:r>
    </w:p>
    <w:p w14:paraId="63490528" w14:textId="2D3C4C22" w:rsidR="0086680C" w:rsidRPr="00990CE0" w:rsidRDefault="00990CE0" w:rsidP="00990CE0">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Fonts w:ascii="Calibri" w:hAnsi="Calibri" w:cs="Calibri"/>
          <w:u w:color="000000"/>
        </w:rPr>
        <w:t xml:space="preserve">3. </w:t>
      </w:r>
      <w:r w:rsidR="00693672" w:rsidRPr="00990CE0">
        <w:rPr>
          <w:rFonts w:ascii="Calibri" w:hAnsi="Calibri" w:cs="Calibri"/>
          <w:u w:color="000000"/>
        </w:rPr>
        <w:t>L</w:t>
      </w:r>
      <w:r w:rsidR="00693672" w:rsidRPr="00990CE0">
        <w:rPr>
          <w:rFonts w:ascii="Calibri" w:hAnsi="Calibri" w:cs="Calibri"/>
          <w:u w:color="000000"/>
        </w:rPr>
        <w:t>’</w:t>
      </w:r>
      <w:r w:rsidR="00693672" w:rsidRPr="00990CE0">
        <w:rPr>
          <w:rFonts w:ascii="Calibri" w:hAnsi="Calibri" w:cs="Calibri"/>
          <w:u w:color="000000"/>
        </w:rPr>
        <w:t xml:space="preserve">ouverture </w:t>
      </w:r>
      <w:r w:rsidR="00693672" w:rsidRPr="00990CE0">
        <w:rPr>
          <w:rFonts w:ascii="Calibri" w:hAnsi="Calibri" w:cs="Calibri"/>
          <w:u w:color="000000"/>
        </w:rPr>
        <w:t xml:space="preserve">à </w:t>
      </w:r>
      <w:r w:rsidR="00693672" w:rsidRPr="00990CE0">
        <w:rPr>
          <w:rFonts w:ascii="Calibri" w:hAnsi="Calibri" w:cs="Calibri"/>
          <w:u w:color="000000"/>
        </w:rPr>
        <w:t>la concurrence se caract</w:t>
      </w:r>
      <w:r w:rsidR="00693672" w:rsidRPr="00990CE0">
        <w:rPr>
          <w:rFonts w:ascii="Calibri" w:hAnsi="Calibri" w:cs="Calibri"/>
          <w:u w:color="000000"/>
        </w:rPr>
        <w:t>é</w:t>
      </w:r>
      <w:r w:rsidR="00693672" w:rsidRPr="00990CE0">
        <w:rPr>
          <w:rFonts w:ascii="Calibri" w:hAnsi="Calibri" w:cs="Calibri"/>
          <w:u w:color="000000"/>
        </w:rPr>
        <w:t xml:space="preserve">rise-t-elle toujours par une baisse de prix pour le </w:t>
      </w:r>
      <w:r w:rsidR="00693672" w:rsidRPr="00990CE0">
        <w:rPr>
          <w:rFonts w:ascii="Calibri" w:hAnsi="Calibri" w:cs="Calibri"/>
          <w:u w:color="000000"/>
        </w:rPr>
        <w:t>consommateur ?</w:t>
      </w:r>
    </w:p>
    <w:p w14:paraId="63490529" w14:textId="0B9F560C" w:rsidR="0086680C" w:rsidRPr="00990CE0" w:rsidRDefault="00990CE0" w:rsidP="00990CE0">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Fonts w:ascii="Calibri" w:hAnsi="Calibri" w:cs="Calibri"/>
          <w:u w:color="000000"/>
        </w:rPr>
        <w:t xml:space="preserve">4. </w:t>
      </w:r>
      <w:r w:rsidR="00693672" w:rsidRPr="00990CE0">
        <w:rPr>
          <w:rFonts w:ascii="Calibri" w:hAnsi="Calibri" w:cs="Calibri"/>
          <w:u w:color="000000"/>
        </w:rPr>
        <w:t>Quels sont les premiers enseignements li</w:t>
      </w:r>
      <w:r w:rsidR="00693672" w:rsidRPr="00990CE0">
        <w:rPr>
          <w:rFonts w:ascii="Calibri" w:hAnsi="Calibri" w:cs="Calibri"/>
          <w:u w:color="000000"/>
        </w:rPr>
        <w:t>é</w:t>
      </w:r>
      <w:r w:rsidR="00693672" w:rsidRPr="00990CE0">
        <w:rPr>
          <w:rFonts w:ascii="Calibri" w:hAnsi="Calibri" w:cs="Calibri"/>
          <w:u w:color="000000"/>
        </w:rPr>
        <w:t xml:space="preserve">s </w:t>
      </w:r>
      <w:r w:rsidR="00693672" w:rsidRPr="00990CE0">
        <w:rPr>
          <w:rFonts w:ascii="Calibri" w:hAnsi="Calibri" w:cs="Calibri"/>
          <w:u w:color="000000"/>
        </w:rPr>
        <w:t xml:space="preserve">à </w:t>
      </w:r>
      <w:r w:rsidR="00693672" w:rsidRPr="00990CE0">
        <w:rPr>
          <w:rFonts w:ascii="Calibri" w:hAnsi="Calibri" w:cs="Calibri"/>
          <w:u w:color="000000"/>
        </w:rPr>
        <w:t>l</w:t>
      </w:r>
      <w:r w:rsidR="00693672" w:rsidRPr="00990CE0">
        <w:rPr>
          <w:rFonts w:ascii="Calibri" w:hAnsi="Calibri" w:cs="Calibri"/>
          <w:u w:color="000000"/>
        </w:rPr>
        <w:t>’</w:t>
      </w:r>
      <w:r w:rsidR="00693672" w:rsidRPr="00990CE0">
        <w:rPr>
          <w:rFonts w:ascii="Calibri" w:hAnsi="Calibri" w:cs="Calibri"/>
          <w:u w:color="000000"/>
        </w:rPr>
        <w:t xml:space="preserve">ouverture du rail </w:t>
      </w:r>
      <w:r w:rsidR="00693672" w:rsidRPr="00990CE0">
        <w:rPr>
          <w:rFonts w:ascii="Calibri" w:hAnsi="Calibri" w:cs="Calibri"/>
          <w:u w:color="000000"/>
        </w:rPr>
        <w:t xml:space="preserve">à </w:t>
      </w:r>
      <w:r w:rsidR="00693672" w:rsidRPr="00990CE0">
        <w:rPr>
          <w:rFonts w:ascii="Calibri" w:hAnsi="Calibri" w:cs="Calibri"/>
          <w:u w:color="000000"/>
        </w:rPr>
        <w:t xml:space="preserve">la concurrence en </w:t>
      </w:r>
      <w:r>
        <w:rPr>
          <w:rFonts w:ascii="Calibri" w:hAnsi="Calibri" w:cs="Calibri"/>
          <w:u w:color="000000"/>
        </w:rPr>
        <w:t>France </w:t>
      </w:r>
      <w:r w:rsidR="00693672" w:rsidRPr="00990CE0">
        <w:rPr>
          <w:rFonts w:ascii="Calibri" w:hAnsi="Calibri" w:cs="Calibri"/>
          <w:u w:color="000000"/>
        </w:rPr>
        <w:t>? Dans le reste de l</w:t>
      </w:r>
      <w:r w:rsidR="00693672" w:rsidRPr="00990CE0">
        <w:rPr>
          <w:rFonts w:ascii="Calibri" w:hAnsi="Calibri" w:cs="Calibri"/>
          <w:u w:color="000000"/>
        </w:rPr>
        <w:t>’</w:t>
      </w:r>
      <w:r w:rsidR="00693672" w:rsidRPr="00990CE0">
        <w:rPr>
          <w:rFonts w:ascii="Calibri" w:hAnsi="Calibri" w:cs="Calibri"/>
          <w:u w:color="000000"/>
        </w:rPr>
        <w:t>Europe ?</w:t>
      </w:r>
    </w:p>
    <w:p w14:paraId="6349052A" w14:textId="41DFAC87" w:rsidR="0086680C" w:rsidRPr="00990CE0" w:rsidRDefault="00990CE0" w:rsidP="00990CE0">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Fonts w:ascii="Calibri" w:hAnsi="Calibri" w:cs="Calibri"/>
          <w:u w:color="000000"/>
        </w:rPr>
        <w:t xml:space="preserve">5. </w:t>
      </w:r>
      <w:r w:rsidR="00693672" w:rsidRPr="00990CE0">
        <w:rPr>
          <w:rFonts w:ascii="Calibri" w:hAnsi="Calibri" w:cs="Calibri"/>
          <w:u w:color="000000"/>
        </w:rPr>
        <w:t>Quel est le probl</w:t>
      </w:r>
      <w:r w:rsidR="00693672" w:rsidRPr="00990CE0">
        <w:rPr>
          <w:rFonts w:ascii="Calibri" w:hAnsi="Calibri" w:cs="Calibri"/>
          <w:u w:color="000000"/>
        </w:rPr>
        <w:t>è</w:t>
      </w:r>
      <w:r w:rsidR="00693672" w:rsidRPr="00990CE0">
        <w:rPr>
          <w:rFonts w:ascii="Calibri" w:hAnsi="Calibri" w:cs="Calibri"/>
          <w:u w:color="000000"/>
        </w:rPr>
        <w:t>me pos</w:t>
      </w:r>
      <w:r w:rsidR="00693672" w:rsidRPr="00990CE0">
        <w:rPr>
          <w:rFonts w:ascii="Calibri" w:hAnsi="Calibri" w:cs="Calibri"/>
          <w:u w:color="000000"/>
        </w:rPr>
        <w:t xml:space="preserve">é </w:t>
      </w:r>
      <w:r w:rsidR="00693672" w:rsidRPr="00990CE0">
        <w:rPr>
          <w:rFonts w:ascii="Calibri" w:hAnsi="Calibri" w:cs="Calibri"/>
          <w:u w:color="000000"/>
        </w:rPr>
        <w:t>par l</w:t>
      </w:r>
      <w:r w:rsidR="00693672" w:rsidRPr="00990CE0">
        <w:rPr>
          <w:rFonts w:ascii="Calibri" w:hAnsi="Calibri" w:cs="Calibri"/>
          <w:u w:color="000000"/>
        </w:rPr>
        <w:t>’</w:t>
      </w:r>
      <w:r w:rsidR="00693672" w:rsidRPr="00990CE0">
        <w:rPr>
          <w:rFonts w:ascii="Calibri" w:hAnsi="Calibri" w:cs="Calibri"/>
          <w:u w:color="000000"/>
        </w:rPr>
        <w:t xml:space="preserve">ouverture </w:t>
      </w:r>
      <w:r w:rsidR="00693672" w:rsidRPr="00990CE0">
        <w:rPr>
          <w:rFonts w:ascii="Calibri" w:hAnsi="Calibri" w:cs="Calibri"/>
          <w:u w:color="000000"/>
        </w:rPr>
        <w:t xml:space="preserve">à </w:t>
      </w:r>
      <w:r w:rsidR="00693672" w:rsidRPr="00990CE0">
        <w:rPr>
          <w:rFonts w:ascii="Calibri" w:hAnsi="Calibri" w:cs="Calibri"/>
          <w:u w:color="000000"/>
        </w:rPr>
        <w:t>la concurrence des lignes r</w:t>
      </w:r>
      <w:r w:rsidR="00693672" w:rsidRPr="00990CE0">
        <w:rPr>
          <w:rFonts w:ascii="Calibri" w:hAnsi="Calibri" w:cs="Calibri"/>
          <w:u w:color="000000"/>
        </w:rPr>
        <w:t>é</w:t>
      </w:r>
      <w:r w:rsidR="00693672" w:rsidRPr="00990CE0">
        <w:rPr>
          <w:rFonts w:ascii="Calibri" w:hAnsi="Calibri" w:cs="Calibri"/>
          <w:u w:color="000000"/>
        </w:rPr>
        <w:t>gionales ?</w:t>
      </w:r>
    </w:p>
    <w:p w14:paraId="6349052B" w14:textId="499C8442" w:rsidR="0086680C" w:rsidRPr="00990CE0" w:rsidRDefault="00990CE0" w:rsidP="00990CE0">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Fonts w:ascii="Calibri" w:hAnsi="Calibri" w:cs="Calibri"/>
          <w:u w:color="000000"/>
        </w:rPr>
        <w:t xml:space="preserve">6. </w:t>
      </w:r>
      <w:r w:rsidR="00693672" w:rsidRPr="00990CE0">
        <w:rPr>
          <w:rFonts w:ascii="Calibri" w:hAnsi="Calibri" w:cs="Calibri"/>
          <w:u w:color="000000"/>
        </w:rPr>
        <w:t xml:space="preserve">Selon vous, quels peuvent </w:t>
      </w:r>
      <w:r w:rsidR="00693672" w:rsidRPr="00990CE0">
        <w:rPr>
          <w:rFonts w:ascii="Calibri" w:hAnsi="Calibri" w:cs="Calibri"/>
          <w:u w:color="000000"/>
        </w:rPr>
        <w:t>ê</w:t>
      </w:r>
      <w:r w:rsidR="00693672" w:rsidRPr="00990CE0">
        <w:rPr>
          <w:rFonts w:ascii="Calibri" w:hAnsi="Calibri" w:cs="Calibri"/>
          <w:u w:color="000000"/>
        </w:rPr>
        <w:t>tre les risques li</w:t>
      </w:r>
      <w:r w:rsidR="00693672" w:rsidRPr="00990CE0">
        <w:rPr>
          <w:rFonts w:ascii="Calibri" w:hAnsi="Calibri" w:cs="Calibri"/>
          <w:u w:color="000000"/>
        </w:rPr>
        <w:t>é</w:t>
      </w:r>
      <w:r w:rsidR="00693672" w:rsidRPr="00990CE0">
        <w:rPr>
          <w:rFonts w:ascii="Calibri" w:hAnsi="Calibri" w:cs="Calibri"/>
          <w:u w:color="000000"/>
        </w:rPr>
        <w:t xml:space="preserve">s </w:t>
      </w:r>
      <w:r w:rsidR="00693672" w:rsidRPr="00990CE0">
        <w:rPr>
          <w:rFonts w:ascii="Calibri" w:hAnsi="Calibri" w:cs="Calibri"/>
          <w:u w:color="000000"/>
        </w:rPr>
        <w:t xml:space="preserve">à </w:t>
      </w:r>
      <w:r w:rsidR="00693672" w:rsidRPr="00990CE0">
        <w:rPr>
          <w:rFonts w:ascii="Calibri" w:hAnsi="Calibri" w:cs="Calibri"/>
          <w:u w:color="000000"/>
        </w:rPr>
        <w:t>une trop forte concurrence ?</w:t>
      </w:r>
    </w:p>
    <w:p w14:paraId="6349052C" w14:textId="43EBE0CA" w:rsidR="00990CE0" w:rsidRDefault="00990CE0">
      <w:pPr>
        <w:rPr>
          <w:rStyle w:val="Aucun"/>
          <w:rFonts w:ascii="Calibri" w:eastAsia="Times New Roman" w:hAnsi="Calibri" w:cs="Calibri"/>
          <w:color w:val="000000"/>
          <w:u w:color="000000"/>
          <w:lang w:eastAsia="fr-FR"/>
          <w14:textOutline w14:w="0" w14:cap="flat" w14:cmpd="sng" w14:algn="ctr">
            <w14:noFill/>
            <w14:prstDash w14:val="solid"/>
            <w14:bevel/>
          </w14:textOutline>
        </w:rPr>
      </w:pPr>
      <w:r>
        <w:rPr>
          <w:rStyle w:val="Aucun"/>
          <w:rFonts w:ascii="Calibri" w:eastAsia="Times New Roman" w:hAnsi="Calibri" w:cs="Calibri"/>
          <w:u w:color="000000"/>
        </w:rPr>
        <w:br w:type="page"/>
      </w:r>
    </w:p>
    <w:p w14:paraId="6349052D" w14:textId="29DC03E8" w:rsidR="0086680C" w:rsidRPr="00990CE0" w:rsidRDefault="00693672" w:rsidP="00990CE0">
      <w:pPr>
        <w:pStyle w:val="Corps"/>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Calibri" w:eastAsia="Times New Roman" w:hAnsi="Calibri" w:cs="Calibri"/>
          <w:b/>
          <w:bCs/>
          <w:sz w:val="24"/>
          <w:szCs w:val="24"/>
          <w:u w:color="000000"/>
        </w:rPr>
      </w:pPr>
      <w:proofErr w:type="spellStart"/>
      <w:r w:rsidRPr="00990CE0">
        <w:rPr>
          <w:rStyle w:val="Aucun"/>
          <w:rFonts w:ascii="Calibri" w:hAnsi="Calibri" w:cs="Calibri"/>
          <w:b/>
          <w:bCs/>
          <w:sz w:val="24"/>
          <w:szCs w:val="24"/>
          <w:u w:color="000000"/>
          <w:lang w:val="en-US"/>
        </w:rPr>
        <w:t>Corr</w:t>
      </w:r>
      <w:r w:rsidR="00990CE0">
        <w:rPr>
          <w:rStyle w:val="Aucun"/>
          <w:rFonts w:ascii="Calibri" w:hAnsi="Calibri" w:cs="Calibri"/>
          <w:b/>
          <w:bCs/>
          <w:sz w:val="24"/>
          <w:szCs w:val="24"/>
          <w:u w:color="000000"/>
          <w:lang w:val="en-US"/>
        </w:rPr>
        <w:t>igé</w:t>
      </w:r>
      <w:proofErr w:type="spellEnd"/>
    </w:p>
    <w:p w14:paraId="6349052E" w14:textId="77777777" w:rsidR="0086680C" w:rsidRPr="00990CE0" w:rsidRDefault="0086680C" w:rsidP="00990CE0">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eastAsia="Times New Roman" w:hAnsi="Calibri" w:cs="Calibri"/>
          <w:sz w:val="10"/>
          <w:szCs w:val="10"/>
          <w:u w:color="000000"/>
        </w:rPr>
      </w:pPr>
    </w:p>
    <w:p w14:paraId="6349052F" w14:textId="77777777" w:rsidR="0086680C" w:rsidRDefault="00693672" w:rsidP="00990CE0">
      <w:pPr>
        <w:pStyle w:val="Pardfaut"/>
        <w:numPr>
          <w:ilvl w:val="0"/>
          <w:numId w:val="4"/>
        </w:numPr>
        <w:spacing w:before="0"/>
        <w:jc w:val="both"/>
        <w:rPr>
          <w:rStyle w:val="Aucun"/>
          <w:rFonts w:ascii="Calibri" w:hAnsi="Calibri" w:cs="Calibri"/>
          <w:u w:color="000000"/>
        </w:rPr>
      </w:pPr>
      <w:r w:rsidRPr="00990CE0">
        <w:rPr>
          <w:rStyle w:val="Aucun"/>
          <w:rFonts w:ascii="Calibri" w:hAnsi="Calibri" w:cs="Calibri"/>
          <w:u w:color="000000"/>
        </w:rPr>
        <w:t>L</w:t>
      </w:r>
      <w:r w:rsidRPr="00990CE0">
        <w:rPr>
          <w:rStyle w:val="Aucun"/>
          <w:rFonts w:ascii="Calibri" w:hAnsi="Calibri" w:cs="Calibri"/>
          <w:u w:color="000000"/>
        </w:rPr>
        <w:t>’</w:t>
      </w:r>
      <w:r w:rsidRPr="00990CE0">
        <w:rPr>
          <w:rStyle w:val="Aucun"/>
          <w:rFonts w:ascii="Calibri" w:hAnsi="Calibri" w:cs="Calibri"/>
          <w:u w:color="000000"/>
        </w:rPr>
        <w:t xml:space="preserve">ouverture </w:t>
      </w:r>
      <w:r w:rsidRPr="00990CE0">
        <w:rPr>
          <w:rStyle w:val="Aucun"/>
          <w:rFonts w:ascii="Calibri" w:hAnsi="Calibri" w:cs="Calibri"/>
          <w:u w:color="000000"/>
        </w:rPr>
        <w:t xml:space="preserve">à </w:t>
      </w:r>
      <w:r w:rsidRPr="00990CE0">
        <w:rPr>
          <w:rStyle w:val="Aucun"/>
          <w:rFonts w:ascii="Calibri" w:hAnsi="Calibri" w:cs="Calibri"/>
          <w:u w:color="000000"/>
        </w:rPr>
        <w:t>la concurrence d</w:t>
      </w:r>
      <w:r w:rsidRPr="00990CE0">
        <w:rPr>
          <w:rStyle w:val="Aucun"/>
          <w:rFonts w:ascii="Calibri" w:hAnsi="Calibri" w:cs="Calibri"/>
          <w:u w:color="000000"/>
        </w:rPr>
        <w:t>’</w:t>
      </w:r>
      <w:r w:rsidRPr="00990CE0">
        <w:rPr>
          <w:rStyle w:val="Aucun"/>
          <w:rFonts w:ascii="Calibri" w:hAnsi="Calibri" w:cs="Calibri"/>
          <w:u w:color="000000"/>
        </w:rPr>
        <w:t>un secteur de l</w:t>
      </w:r>
      <w:r w:rsidRPr="00990CE0">
        <w:rPr>
          <w:rStyle w:val="Aucun"/>
          <w:rFonts w:ascii="Calibri" w:hAnsi="Calibri" w:cs="Calibri"/>
          <w:u w:color="000000"/>
        </w:rPr>
        <w:t>’é</w:t>
      </w:r>
      <w:r w:rsidRPr="00990CE0">
        <w:rPr>
          <w:rStyle w:val="Aucun"/>
          <w:rFonts w:ascii="Calibri" w:hAnsi="Calibri" w:cs="Calibri"/>
          <w:u w:color="000000"/>
        </w:rPr>
        <w:t xml:space="preserve">conomie consiste en un ensemble de dispositifs visant </w:t>
      </w:r>
      <w:r w:rsidRPr="00990CE0">
        <w:rPr>
          <w:rStyle w:val="Aucun"/>
          <w:rFonts w:ascii="Calibri" w:hAnsi="Calibri" w:cs="Calibri"/>
          <w:u w:color="000000"/>
        </w:rPr>
        <w:t xml:space="preserve">à </w:t>
      </w:r>
      <w:r w:rsidRPr="00990CE0">
        <w:rPr>
          <w:rStyle w:val="Aucun"/>
          <w:rFonts w:ascii="Calibri" w:hAnsi="Calibri" w:cs="Calibri"/>
          <w:u w:color="000000"/>
        </w:rPr>
        <w:t xml:space="preserve">mettre fin </w:t>
      </w:r>
      <w:r w:rsidRPr="00990CE0">
        <w:rPr>
          <w:rStyle w:val="Aucun"/>
          <w:rFonts w:ascii="Calibri" w:hAnsi="Calibri" w:cs="Calibri"/>
          <w:u w:color="000000"/>
        </w:rPr>
        <w:t xml:space="preserve">à </w:t>
      </w:r>
      <w:r w:rsidRPr="00990CE0">
        <w:rPr>
          <w:rStyle w:val="Aucun"/>
          <w:rFonts w:ascii="Calibri" w:hAnsi="Calibri" w:cs="Calibri"/>
          <w:u w:color="000000"/>
        </w:rPr>
        <w:t>une situation de monopole (public ou priv</w:t>
      </w:r>
      <w:r w:rsidRPr="00990CE0">
        <w:rPr>
          <w:rStyle w:val="Aucun"/>
          <w:rFonts w:ascii="Calibri" w:hAnsi="Calibri" w:cs="Calibri"/>
          <w:u w:color="000000"/>
        </w:rPr>
        <w:t>é</w:t>
      </w:r>
      <w:r w:rsidRPr="00990CE0">
        <w:rPr>
          <w:rStyle w:val="Aucun"/>
          <w:rFonts w:ascii="Calibri" w:hAnsi="Calibri" w:cs="Calibri"/>
          <w:u w:color="000000"/>
        </w:rPr>
        <w:t xml:space="preserve">) </w:t>
      </w:r>
      <w:r w:rsidRPr="00990CE0">
        <w:rPr>
          <w:rStyle w:val="Aucun"/>
          <w:rFonts w:ascii="Calibri" w:hAnsi="Calibri" w:cs="Calibri"/>
          <w:u w:color="000000"/>
        </w:rPr>
        <w:t>qui est la plupart du temps pr</w:t>
      </w:r>
      <w:r w:rsidRPr="00990CE0">
        <w:rPr>
          <w:rStyle w:val="Aucun"/>
          <w:rFonts w:ascii="Calibri" w:hAnsi="Calibri" w:cs="Calibri"/>
          <w:u w:color="000000"/>
        </w:rPr>
        <w:t>é</w:t>
      </w:r>
      <w:r w:rsidRPr="00990CE0">
        <w:rPr>
          <w:rStyle w:val="Aucun"/>
          <w:rFonts w:ascii="Calibri" w:hAnsi="Calibri" w:cs="Calibri"/>
          <w:u w:color="000000"/>
        </w:rPr>
        <w:t>judiciable pour les consommateurs (</w:t>
      </w:r>
      <w:r w:rsidRPr="00990CE0">
        <w:rPr>
          <w:rStyle w:val="Aucun"/>
          <w:rFonts w:ascii="Calibri" w:hAnsi="Calibri" w:cs="Calibri"/>
          <w:u w:color="000000"/>
        </w:rPr>
        <w:t xml:space="preserve">à </w:t>
      </w:r>
      <w:r w:rsidRPr="00990CE0">
        <w:rPr>
          <w:rStyle w:val="Aucun"/>
          <w:rFonts w:ascii="Calibri" w:hAnsi="Calibri" w:cs="Calibri"/>
          <w:u w:color="000000"/>
        </w:rPr>
        <w:t>travers la hausse du prix de vente et la r</w:t>
      </w:r>
      <w:r w:rsidRPr="00990CE0">
        <w:rPr>
          <w:rStyle w:val="Aucun"/>
          <w:rFonts w:ascii="Calibri" w:hAnsi="Calibri" w:cs="Calibri"/>
          <w:u w:color="000000"/>
        </w:rPr>
        <w:t>é</w:t>
      </w:r>
      <w:r w:rsidRPr="00990CE0">
        <w:rPr>
          <w:rStyle w:val="Aucun"/>
          <w:rFonts w:ascii="Calibri" w:hAnsi="Calibri" w:cs="Calibri"/>
          <w:u w:color="000000"/>
        </w:rPr>
        <w:t>duction des quantit</w:t>
      </w:r>
      <w:r w:rsidRPr="00990CE0">
        <w:rPr>
          <w:rStyle w:val="Aucun"/>
          <w:rFonts w:ascii="Calibri" w:hAnsi="Calibri" w:cs="Calibri"/>
          <w:u w:color="000000"/>
        </w:rPr>
        <w:t>é</w:t>
      </w:r>
      <w:r w:rsidRPr="00990CE0">
        <w:rPr>
          <w:rStyle w:val="Aucun"/>
          <w:rFonts w:ascii="Calibri" w:hAnsi="Calibri" w:cs="Calibri"/>
          <w:u w:color="000000"/>
        </w:rPr>
        <w:t>s produites).</w:t>
      </w:r>
    </w:p>
    <w:p w14:paraId="5139E32B" w14:textId="77777777" w:rsidR="00990CE0" w:rsidRPr="00990CE0" w:rsidRDefault="00990CE0" w:rsidP="00990CE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left="393"/>
        <w:jc w:val="both"/>
        <w:rPr>
          <w:rFonts w:ascii="Calibri" w:hAnsi="Calibri" w:cs="Calibri"/>
          <w:u w:color="000000"/>
        </w:rPr>
      </w:pPr>
    </w:p>
    <w:p w14:paraId="63490530" w14:textId="5C0E7987" w:rsidR="0086680C" w:rsidRDefault="00693672" w:rsidP="00990CE0">
      <w:pPr>
        <w:pStyle w:val="Pardfaut"/>
        <w:numPr>
          <w:ilvl w:val="0"/>
          <w:numId w:val="4"/>
        </w:numPr>
        <w:spacing w:before="0"/>
        <w:jc w:val="both"/>
        <w:rPr>
          <w:rStyle w:val="Aucun"/>
          <w:rFonts w:ascii="Calibri" w:hAnsi="Calibri" w:cs="Calibri"/>
          <w:u w:color="000000"/>
        </w:rPr>
      </w:pPr>
      <w:r w:rsidRPr="00990CE0">
        <w:rPr>
          <w:rStyle w:val="Aucun"/>
          <w:rFonts w:ascii="Calibri" w:hAnsi="Calibri" w:cs="Calibri"/>
          <w:u w:color="000000"/>
        </w:rPr>
        <w:t>L</w:t>
      </w:r>
      <w:r w:rsidRPr="00990CE0">
        <w:rPr>
          <w:rStyle w:val="Aucun"/>
          <w:rFonts w:ascii="Calibri" w:hAnsi="Calibri" w:cs="Calibri"/>
          <w:u w:color="000000"/>
        </w:rPr>
        <w:t>’</w:t>
      </w:r>
      <w:r w:rsidRPr="00990CE0">
        <w:rPr>
          <w:rStyle w:val="Aucun"/>
          <w:rFonts w:ascii="Calibri" w:hAnsi="Calibri" w:cs="Calibri"/>
          <w:u w:color="000000"/>
        </w:rPr>
        <w:t xml:space="preserve">ouverture </w:t>
      </w:r>
      <w:r w:rsidRPr="00990CE0">
        <w:rPr>
          <w:rStyle w:val="Aucun"/>
          <w:rFonts w:ascii="Calibri" w:hAnsi="Calibri" w:cs="Calibri"/>
          <w:u w:color="000000"/>
        </w:rPr>
        <w:t xml:space="preserve">à </w:t>
      </w:r>
      <w:r w:rsidRPr="00990CE0">
        <w:rPr>
          <w:rStyle w:val="Aucun"/>
          <w:rFonts w:ascii="Calibri" w:hAnsi="Calibri" w:cs="Calibri"/>
          <w:u w:color="000000"/>
        </w:rPr>
        <w:t>la concurrence du rail en France se manifeste par le fait que, d</w:t>
      </w:r>
      <w:r w:rsidRPr="00990CE0">
        <w:rPr>
          <w:rStyle w:val="Aucun"/>
          <w:rFonts w:ascii="Calibri" w:hAnsi="Calibri" w:cs="Calibri"/>
          <w:u w:color="000000"/>
        </w:rPr>
        <w:t>é</w:t>
      </w:r>
      <w:r w:rsidRPr="00990CE0">
        <w:rPr>
          <w:rStyle w:val="Aucun"/>
          <w:rFonts w:ascii="Calibri" w:hAnsi="Calibri" w:cs="Calibri"/>
          <w:u w:color="000000"/>
        </w:rPr>
        <w:t>sormais, d</w:t>
      </w:r>
      <w:r w:rsidRPr="00990CE0">
        <w:rPr>
          <w:rStyle w:val="Aucun"/>
          <w:rFonts w:ascii="Calibri" w:hAnsi="Calibri" w:cs="Calibri"/>
          <w:u w:color="000000"/>
        </w:rPr>
        <w:t>’</w:t>
      </w:r>
      <w:r w:rsidRPr="00990CE0">
        <w:rPr>
          <w:rStyle w:val="Aucun"/>
          <w:rFonts w:ascii="Calibri" w:hAnsi="Calibri" w:cs="Calibri"/>
          <w:u w:color="000000"/>
        </w:rPr>
        <w:t>autres compagnies que</w:t>
      </w:r>
      <w:r w:rsidRPr="00990CE0">
        <w:rPr>
          <w:rStyle w:val="Aucun"/>
          <w:rFonts w:ascii="Calibri" w:hAnsi="Calibri" w:cs="Calibri"/>
          <w:u w:color="000000"/>
        </w:rPr>
        <w:t xml:space="preserve"> la SNCF </w:t>
      </w:r>
      <w:proofErr w:type="gramStart"/>
      <w:r w:rsidRPr="00990CE0">
        <w:rPr>
          <w:rStyle w:val="Aucun"/>
          <w:rFonts w:ascii="Calibri" w:hAnsi="Calibri" w:cs="Calibri"/>
          <w:u w:color="000000"/>
        </w:rPr>
        <w:t>peuvent</w:t>
      </w:r>
      <w:proofErr w:type="gramEnd"/>
      <w:r w:rsidRPr="00990CE0">
        <w:rPr>
          <w:rStyle w:val="Aucun"/>
          <w:rFonts w:ascii="Calibri" w:hAnsi="Calibri" w:cs="Calibri"/>
          <w:u w:color="000000"/>
        </w:rPr>
        <w:t xml:space="preserve"> proposer de transporter des voyageurs </w:t>
      </w:r>
      <w:r w:rsidRPr="00990CE0">
        <w:rPr>
          <w:rStyle w:val="Aucun"/>
          <w:rFonts w:ascii="Calibri" w:hAnsi="Calibri" w:cs="Calibri"/>
          <w:u w:color="000000"/>
        </w:rPr>
        <w:t>sur le territoire national. C</w:t>
      </w:r>
      <w:r w:rsidRPr="00990CE0">
        <w:rPr>
          <w:rStyle w:val="Aucun"/>
          <w:rFonts w:ascii="Calibri" w:hAnsi="Calibri" w:cs="Calibri"/>
          <w:u w:color="000000"/>
        </w:rPr>
        <w:t>’</w:t>
      </w:r>
      <w:r w:rsidRPr="00990CE0">
        <w:rPr>
          <w:rStyle w:val="Aucun"/>
          <w:rFonts w:ascii="Calibri" w:hAnsi="Calibri" w:cs="Calibri"/>
          <w:u w:color="000000"/>
        </w:rPr>
        <w:t xml:space="preserve">est le cas actuellement de </w:t>
      </w:r>
      <w:proofErr w:type="spellStart"/>
      <w:r w:rsidRPr="00990CE0">
        <w:rPr>
          <w:rStyle w:val="Aucun"/>
          <w:rFonts w:ascii="Calibri" w:hAnsi="Calibri" w:cs="Calibri"/>
          <w:u w:color="000000"/>
        </w:rPr>
        <w:t>Trenitalia</w:t>
      </w:r>
      <w:proofErr w:type="spellEnd"/>
      <w:r w:rsidRPr="00990CE0">
        <w:rPr>
          <w:rStyle w:val="Aucun"/>
          <w:rFonts w:ascii="Calibri" w:hAnsi="Calibri" w:cs="Calibri"/>
          <w:u w:color="000000"/>
        </w:rPr>
        <w:t>, une compagnie ferroviaire italienne</w:t>
      </w:r>
      <w:r w:rsidR="00540548">
        <w:rPr>
          <w:rStyle w:val="Aucun"/>
          <w:rFonts w:ascii="Calibri" w:hAnsi="Calibri" w:cs="Calibri"/>
          <w:u w:color="000000"/>
        </w:rPr>
        <w:t>,</w:t>
      </w:r>
      <w:r w:rsidRPr="00990CE0">
        <w:rPr>
          <w:rStyle w:val="Aucun"/>
          <w:rFonts w:ascii="Calibri" w:hAnsi="Calibri" w:cs="Calibri"/>
          <w:u w:color="000000"/>
        </w:rPr>
        <w:t xml:space="preserve"> et bient</w:t>
      </w:r>
      <w:r w:rsidRPr="00990CE0">
        <w:rPr>
          <w:rStyle w:val="Aucun"/>
          <w:rFonts w:ascii="Calibri" w:hAnsi="Calibri" w:cs="Calibri"/>
          <w:u w:color="000000"/>
        </w:rPr>
        <w:t>ô</w:t>
      </w:r>
      <w:r w:rsidRPr="00990CE0">
        <w:rPr>
          <w:rStyle w:val="Aucun"/>
          <w:rFonts w:ascii="Calibri" w:hAnsi="Calibri" w:cs="Calibri"/>
          <w:u w:color="000000"/>
        </w:rPr>
        <w:t xml:space="preserve">t de </w:t>
      </w:r>
      <w:proofErr w:type="spellStart"/>
      <w:r w:rsidRPr="00990CE0">
        <w:rPr>
          <w:rStyle w:val="Aucun"/>
          <w:rFonts w:ascii="Calibri" w:hAnsi="Calibri" w:cs="Calibri"/>
          <w:u w:color="000000"/>
        </w:rPr>
        <w:t>Renfe</w:t>
      </w:r>
      <w:proofErr w:type="spellEnd"/>
      <w:r w:rsidRPr="00990CE0">
        <w:rPr>
          <w:rStyle w:val="Aucun"/>
          <w:rFonts w:ascii="Calibri" w:hAnsi="Calibri" w:cs="Calibri"/>
          <w:u w:color="000000"/>
        </w:rPr>
        <w:t>, la compagnie nationale espagnole.</w:t>
      </w:r>
    </w:p>
    <w:p w14:paraId="3007A6A0" w14:textId="77777777" w:rsidR="00990CE0" w:rsidRPr="00990CE0" w:rsidRDefault="00990CE0" w:rsidP="00990CE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p>
    <w:p w14:paraId="63490531" w14:textId="00D8F98F" w:rsidR="0086680C" w:rsidRDefault="00693672" w:rsidP="00990CE0">
      <w:pPr>
        <w:pStyle w:val="Pardfaut"/>
        <w:numPr>
          <w:ilvl w:val="0"/>
          <w:numId w:val="4"/>
        </w:numPr>
        <w:spacing w:before="0"/>
        <w:jc w:val="both"/>
        <w:rPr>
          <w:rStyle w:val="Aucun"/>
          <w:rFonts w:ascii="Calibri" w:hAnsi="Calibri" w:cs="Calibri"/>
          <w:u w:color="000000"/>
        </w:rPr>
      </w:pPr>
      <w:r w:rsidRPr="00990CE0">
        <w:rPr>
          <w:rStyle w:val="Aucun"/>
          <w:rFonts w:ascii="Calibri" w:hAnsi="Calibri" w:cs="Calibri"/>
          <w:u w:color="000000"/>
        </w:rPr>
        <w:t>L</w:t>
      </w:r>
      <w:r w:rsidRPr="00990CE0">
        <w:rPr>
          <w:rStyle w:val="Aucun"/>
          <w:rFonts w:ascii="Calibri" w:hAnsi="Calibri" w:cs="Calibri"/>
          <w:u w:color="000000"/>
        </w:rPr>
        <w:t>’</w:t>
      </w:r>
      <w:r w:rsidRPr="00990CE0">
        <w:rPr>
          <w:rStyle w:val="Aucun"/>
          <w:rFonts w:ascii="Calibri" w:hAnsi="Calibri" w:cs="Calibri"/>
          <w:u w:color="000000"/>
        </w:rPr>
        <w:t>exemple britannique montre que la priv</w:t>
      </w:r>
      <w:r w:rsidRPr="00990CE0">
        <w:rPr>
          <w:rStyle w:val="Aucun"/>
          <w:rFonts w:ascii="Calibri" w:hAnsi="Calibri" w:cs="Calibri"/>
          <w:u w:color="000000"/>
        </w:rPr>
        <w:t>atisation d</w:t>
      </w:r>
      <w:r w:rsidRPr="00990CE0">
        <w:rPr>
          <w:rStyle w:val="Aucun"/>
          <w:rFonts w:ascii="Calibri" w:hAnsi="Calibri" w:cs="Calibri"/>
          <w:u w:color="000000"/>
        </w:rPr>
        <w:t>’</w:t>
      </w:r>
      <w:r w:rsidRPr="00990CE0">
        <w:rPr>
          <w:rStyle w:val="Aucun"/>
          <w:rFonts w:ascii="Calibri" w:hAnsi="Calibri" w:cs="Calibri"/>
          <w:u w:color="000000"/>
        </w:rPr>
        <w:t>un secteur ne se traduit pas toujours par une baisse des prix pour le consommateur. En effet, en Grande-Bretagne, l</w:t>
      </w:r>
      <w:r w:rsidRPr="00990CE0">
        <w:rPr>
          <w:rStyle w:val="Aucun"/>
          <w:rFonts w:ascii="Calibri" w:hAnsi="Calibri" w:cs="Calibri"/>
          <w:u w:color="000000"/>
        </w:rPr>
        <w:t>’</w:t>
      </w:r>
      <w:r w:rsidRPr="00990CE0">
        <w:rPr>
          <w:rStyle w:val="Aucun"/>
          <w:rFonts w:ascii="Calibri" w:hAnsi="Calibri" w:cs="Calibri"/>
          <w:u w:color="000000"/>
        </w:rPr>
        <w:t xml:space="preserve">ouverture </w:t>
      </w:r>
      <w:r w:rsidRPr="00990CE0">
        <w:rPr>
          <w:rStyle w:val="Aucun"/>
          <w:rFonts w:ascii="Calibri" w:hAnsi="Calibri" w:cs="Calibri"/>
          <w:u w:color="000000"/>
        </w:rPr>
        <w:t xml:space="preserve">à </w:t>
      </w:r>
      <w:r w:rsidRPr="00990CE0">
        <w:rPr>
          <w:rStyle w:val="Aucun"/>
          <w:rFonts w:ascii="Calibri" w:hAnsi="Calibri" w:cs="Calibri"/>
          <w:u w:color="000000"/>
        </w:rPr>
        <w:t>la concurrence s</w:t>
      </w:r>
      <w:r w:rsidRPr="00990CE0">
        <w:rPr>
          <w:rStyle w:val="Aucun"/>
          <w:rFonts w:ascii="Calibri" w:hAnsi="Calibri" w:cs="Calibri"/>
          <w:u w:color="000000"/>
        </w:rPr>
        <w:t>’</w:t>
      </w:r>
      <w:r w:rsidRPr="00990CE0">
        <w:rPr>
          <w:rStyle w:val="Aucun"/>
          <w:rFonts w:ascii="Calibri" w:hAnsi="Calibri" w:cs="Calibri"/>
          <w:u w:color="000000"/>
        </w:rPr>
        <w:t>est accompagn</w:t>
      </w:r>
      <w:r w:rsidRPr="00990CE0">
        <w:rPr>
          <w:rStyle w:val="Aucun"/>
          <w:rFonts w:ascii="Calibri" w:hAnsi="Calibri" w:cs="Calibri"/>
          <w:u w:color="000000"/>
        </w:rPr>
        <w:t>é</w:t>
      </w:r>
      <w:r w:rsidRPr="00990CE0">
        <w:rPr>
          <w:rStyle w:val="Aucun"/>
          <w:rFonts w:ascii="Calibri" w:hAnsi="Calibri" w:cs="Calibri"/>
          <w:u w:color="000000"/>
        </w:rPr>
        <w:t>e de hausses de prix importantes en lien avec le d</w:t>
      </w:r>
      <w:r w:rsidRPr="00990CE0">
        <w:rPr>
          <w:rStyle w:val="Aucun"/>
          <w:rFonts w:ascii="Calibri" w:hAnsi="Calibri" w:cs="Calibri"/>
          <w:u w:color="000000"/>
        </w:rPr>
        <w:t>é</w:t>
      </w:r>
      <w:r w:rsidRPr="00990CE0">
        <w:rPr>
          <w:rStyle w:val="Aucun"/>
          <w:rFonts w:ascii="Calibri" w:hAnsi="Calibri" w:cs="Calibri"/>
          <w:u w:color="000000"/>
        </w:rPr>
        <w:t>sengagement de l</w:t>
      </w:r>
      <w:r w:rsidRPr="00990CE0">
        <w:rPr>
          <w:rStyle w:val="Aucun"/>
          <w:rFonts w:ascii="Calibri" w:hAnsi="Calibri" w:cs="Calibri"/>
          <w:u w:color="000000"/>
        </w:rPr>
        <w:t>’</w:t>
      </w:r>
      <w:r>
        <w:rPr>
          <w:rStyle w:val="Aucun"/>
          <w:rFonts w:ascii="Calibri" w:hAnsi="Calibri" w:cs="Calibri"/>
          <w:u w:color="000000"/>
        </w:rPr>
        <w:t>É</w:t>
      </w:r>
      <w:r w:rsidRPr="00990CE0">
        <w:rPr>
          <w:rStyle w:val="Aucun"/>
          <w:rFonts w:ascii="Calibri" w:hAnsi="Calibri" w:cs="Calibri"/>
          <w:u w:color="000000"/>
        </w:rPr>
        <w:t>tat de ce secteu</w:t>
      </w:r>
      <w:r w:rsidRPr="00990CE0">
        <w:rPr>
          <w:rStyle w:val="Aucun"/>
          <w:rFonts w:ascii="Calibri" w:hAnsi="Calibri" w:cs="Calibri"/>
          <w:u w:color="000000"/>
        </w:rPr>
        <w:t>r.</w:t>
      </w:r>
    </w:p>
    <w:p w14:paraId="4B9B7D8E" w14:textId="77777777" w:rsidR="00990CE0" w:rsidRPr="00990CE0" w:rsidRDefault="00990CE0" w:rsidP="00990CE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p>
    <w:p w14:paraId="63490532" w14:textId="2C723318" w:rsidR="0086680C" w:rsidRDefault="00693672" w:rsidP="00990CE0">
      <w:pPr>
        <w:pStyle w:val="Pardfaut"/>
        <w:numPr>
          <w:ilvl w:val="0"/>
          <w:numId w:val="4"/>
        </w:numPr>
        <w:spacing w:before="0"/>
        <w:jc w:val="both"/>
        <w:rPr>
          <w:rStyle w:val="Aucun"/>
          <w:rFonts w:ascii="Calibri" w:hAnsi="Calibri" w:cs="Calibri"/>
          <w:u w:color="000000"/>
        </w:rPr>
      </w:pPr>
      <w:r w:rsidRPr="00990CE0">
        <w:rPr>
          <w:rStyle w:val="Aucun"/>
          <w:rFonts w:ascii="Calibri" w:hAnsi="Calibri" w:cs="Calibri"/>
          <w:u w:color="000000"/>
        </w:rPr>
        <w:t>En France, l</w:t>
      </w:r>
      <w:r w:rsidRPr="00990CE0">
        <w:rPr>
          <w:rStyle w:val="Aucun"/>
          <w:rFonts w:ascii="Calibri" w:hAnsi="Calibri" w:cs="Calibri"/>
          <w:u w:color="000000"/>
        </w:rPr>
        <w:t>’</w:t>
      </w:r>
      <w:r w:rsidRPr="00990CE0">
        <w:rPr>
          <w:rStyle w:val="Aucun"/>
          <w:rFonts w:ascii="Calibri" w:hAnsi="Calibri" w:cs="Calibri"/>
          <w:u w:color="000000"/>
        </w:rPr>
        <w:t xml:space="preserve">ouverture du rail </w:t>
      </w:r>
      <w:r w:rsidRPr="00990CE0">
        <w:rPr>
          <w:rStyle w:val="Aucun"/>
          <w:rFonts w:ascii="Calibri" w:hAnsi="Calibri" w:cs="Calibri"/>
          <w:u w:color="000000"/>
        </w:rPr>
        <w:t xml:space="preserve">à </w:t>
      </w:r>
      <w:r w:rsidRPr="00990CE0">
        <w:rPr>
          <w:rStyle w:val="Aucun"/>
          <w:rFonts w:ascii="Calibri" w:hAnsi="Calibri" w:cs="Calibri"/>
          <w:u w:color="000000"/>
        </w:rPr>
        <w:t>la concurrence semble avoir profit</w:t>
      </w:r>
      <w:r w:rsidRPr="00990CE0">
        <w:rPr>
          <w:rStyle w:val="Aucun"/>
          <w:rFonts w:ascii="Calibri" w:hAnsi="Calibri" w:cs="Calibri"/>
          <w:u w:color="000000"/>
        </w:rPr>
        <w:t>é</w:t>
      </w:r>
      <w:r w:rsidRPr="00990CE0">
        <w:rPr>
          <w:rStyle w:val="Aucun"/>
          <w:rFonts w:ascii="Calibri" w:hAnsi="Calibri" w:cs="Calibri"/>
          <w:u w:color="000000"/>
        </w:rPr>
        <w:t>, pour le moment, aux voyageurs. En effet, on constate par exemple en 2022 une baisse du prix des billets de plus de 10</w:t>
      </w:r>
      <w:r w:rsidR="008A0333">
        <w:rPr>
          <w:rStyle w:val="Aucun"/>
          <w:rFonts w:ascii="Calibri" w:hAnsi="Calibri" w:cs="Calibri"/>
          <w:u w:color="000000"/>
        </w:rPr>
        <w:t> </w:t>
      </w:r>
      <w:r w:rsidRPr="00990CE0">
        <w:rPr>
          <w:rStyle w:val="Aucun"/>
          <w:rFonts w:ascii="Calibri" w:hAnsi="Calibri" w:cs="Calibri"/>
          <w:u w:color="000000"/>
        </w:rPr>
        <w:t>% sur la ligne Paris-Lyon (ligne sur laquelle la SNCF est d</w:t>
      </w:r>
      <w:r w:rsidRPr="00990CE0">
        <w:rPr>
          <w:rStyle w:val="Aucun"/>
          <w:rFonts w:ascii="Calibri" w:hAnsi="Calibri" w:cs="Calibri"/>
          <w:u w:color="000000"/>
        </w:rPr>
        <w:t>é</w:t>
      </w:r>
      <w:r w:rsidRPr="00990CE0">
        <w:rPr>
          <w:rStyle w:val="Aucun"/>
          <w:rFonts w:ascii="Calibri" w:hAnsi="Calibri" w:cs="Calibri"/>
          <w:u w:color="000000"/>
        </w:rPr>
        <w:t>sormai</w:t>
      </w:r>
      <w:r w:rsidRPr="00990CE0">
        <w:rPr>
          <w:rStyle w:val="Aucun"/>
          <w:rFonts w:ascii="Calibri" w:hAnsi="Calibri" w:cs="Calibri"/>
          <w:u w:color="000000"/>
        </w:rPr>
        <w:t>s concurrenc</w:t>
      </w:r>
      <w:r w:rsidRPr="00990CE0">
        <w:rPr>
          <w:rStyle w:val="Aucun"/>
          <w:rFonts w:ascii="Calibri" w:hAnsi="Calibri" w:cs="Calibri"/>
          <w:u w:color="000000"/>
        </w:rPr>
        <w:t>é</w:t>
      </w:r>
      <w:r w:rsidRPr="00990CE0">
        <w:rPr>
          <w:rStyle w:val="Aucun"/>
          <w:rFonts w:ascii="Calibri" w:hAnsi="Calibri" w:cs="Calibri"/>
          <w:u w:color="000000"/>
        </w:rPr>
        <w:t xml:space="preserve">e par </w:t>
      </w:r>
      <w:proofErr w:type="spellStart"/>
      <w:r w:rsidRPr="00990CE0">
        <w:rPr>
          <w:rStyle w:val="Aucun"/>
          <w:rFonts w:ascii="Calibri" w:hAnsi="Calibri" w:cs="Calibri"/>
          <w:u w:color="000000"/>
        </w:rPr>
        <w:t>Trenitalia</w:t>
      </w:r>
      <w:proofErr w:type="spellEnd"/>
      <w:r w:rsidRPr="00990CE0">
        <w:rPr>
          <w:rStyle w:val="Aucun"/>
          <w:rFonts w:ascii="Calibri" w:hAnsi="Calibri" w:cs="Calibri"/>
          <w:u w:color="000000"/>
        </w:rPr>
        <w:t>). Dans le reste de l</w:t>
      </w:r>
      <w:r w:rsidRPr="00990CE0">
        <w:rPr>
          <w:rStyle w:val="Aucun"/>
          <w:rFonts w:ascii="Calibri" w:hAnsi="Calibri" w:cs="Calibri"/>
          <w:u w:color="000000"/>
        </w:rPr>
        <w:t>’</w:t>
      </w:r>
      <w:r w:rsidRPr="00990CE0">
        <w:rPr>
          <w:rStyle w:val="Aucun"/>
          <w:rFonts w:ascii="Calibri" w:hAnsi="Calibri" w:cs="Calibri"/>
          <w:u w:color="000000"/>
        </w:rPr>
        <w:t>Europe, l</w:t>
      </w:r>
      <w:r w:rsidRPr="00990CE0">
        <w:rPr>
          <w:rStyle w:val="Aucun"/>
          <w:rFonts w:ascii="Calibri" w:hAnsi="Calibri" w:cs="Calibri"/>
          <w:u w:color="000000"/>
        </w:rPr>
        <w:t>’</w:t>
      </w:r>
      <w:r w:rsidRPr="00990CE0">
        <w:rPr>
          <w:rStyle w:val="Aucun"/>
          <w:rFonts w:ascii="Calibri" w:hAnsi="Calibri" w:cs="Calibri"/>
          <w:u w:color="000000"/>
        </w:rPr>
        <w:t xml:space="preserve">ouverture </w:t>
      </w:r>
      <w:r w:rsidRPr="00990CE0">
        <w:rPr>
          <w:rStyle w:val="Aucun"/>
          <w:rFonts w:ascii="Calibri" w:hAnsi="Calibri" w:cs="Calibri"/>
          <w:u w:color="000000"/>
        </w:rPr>
        <w:t xml:space="preserve">à </w:t>
      </w:r>
      <w:r w:rsidRPr="00990CE0">
        <w:rPr>
          <w:rStyle w:val="Aucun"/>
          <w:rFonts w:ascii="Calibri" w:hAnsi="Calibri" w:cs="Calibri"/>
          <w:u w:color="000000"/>
        </w:rPr>
        <w:t xml:space="preserve">la concurrence a </w:t>
      </w:r>
      <w:r w:rsidRPr="00990CE0">
        <w:rPr>
          <w:rStyle w:val="Aucun"/>
          <w:rFonts w:ascii="Calibri" w:hAnsi="Calibri" w:cs="Calibri"/>
          <w:u w:color="000000"/>
        </w:rPr>
        <w:t>é</w:t>
      </w:r>
      <w:r w:rsidRPr="00990CE0">
        <w:rPr>
          <w:rStyle w:val="Aucun"/>
          <w:rFonts w:ascii="Calibri" w:hAnsi="Calibri" w:cs="Calibri"/>
          <w:u w:color="000000"/>
        </w:rPr>
        <w:t xml:space="preserve">galement conduit </w:t>
      </w:r>
      <w:r w:rsidRPr="00990CE0">
        <w:rPr>
          <w:rStyle w:val="Aucun"/>
          <w:rFonts w:ascii="Calibri" w:hAnsi="Calibri" w:cs="Calibri"/>
          <w:u w:color="000000"/>
        </w:rPr>
        <w:t xml:space="preserve">à </w:t>
      </w:r>
      <w:r w:rsidRPr="00990CE0">
        <w:rPr>
          <w:rStyle w:val="Aucun"/>
          <w:rFonts w:ascii="Calibri" w:hAnsi="Calibri" w:cs="Calibri"/>
          <w:u w:color="000000"/>
        </w:rPr>
        <w:t>une baisse des prix qui est toutefois diff</w:t>
      </w:r>
      <w:r w:rsidRPr="00990CE0">
        <w:rPr>
          <w:rStyle w:val="Aucun"/>
          <w:rFonts w:ascii="Calibri" w:hAnsi="Calibri" w:cs="Calibri"/>
          <w:u w:color="000000"/>
        </w:rPr>
        <w:t>é</w:t>
      </w:r>
      <w:r w:rsidRPr="00990CE0">
        <w:rPr>
          <w:rStyle w:val="Aucun"/>
          <w:rFonts w:ascii="Calibri" w:hAnsi="Calibri" w:cs="Calibri"/>
          <w:u w:color="000000"/>
        </w:rPr>
        <w:t>renci</w:t>
      </w:r>
      <w:r w:rsidRPr="00990CE0">
        <w:rPr>
          <w:rStyle w:val="Aucun"/>
          <w:rFonts w:ascii="Calibri" w:hAnsi="Calibri" w:cs="Calibri"/>
          <w:u w:color="000000"/>
        </w:rPr>
        <w:t>é</w:t>
      </w:r>
      <w:r w:rsidRPr="00990CE0">
        <w:rPr>
          <w:rStyle w:val="Aucun"/>
          <w:rFonts w:ascii="Calibri" w:hAnsi="Calibri" w:cs="Calibri"/>
          <w:u w:color="000000"/>
        </w:rPr>
        <w:t>e selon les pays.</w:t>
      </w:r>
    </w:p>
    <w:p w14:paraId="1EAFBB44" w14:textId="77777777" w:rsidR="00990CE0" w:rsidRPr="00990CE0" w:rsidRDefault="00990CE0" w:rsidP="00990CE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p>
    <w:p w14:paraId="63490533" w14:textId="77777777" w:rsidR="0086680C" w:rsidRDefault="00693672" w:rsidP="00990CE0">
      <w:pPr>
        <w:pStyle w:val="Pardfaut"/>
        <w:numPr>
          <w:ilvl w:val="0"/>
          <w:numId w:val="4"/>
        </w:numPr>
        <w:spacing w:before="0"/>
        <w:jc w:val="both"/>
        <w:rPr>
          <w:rStyle w:val="Aucun"/>
          <w:rFonts w:ascii="Calibri" w:hAnsi="Calibri" w:cs="Calibri"/>
          <w:u w:color="000000"/>
        </w:rPr>
      </w:pPr>
      <w:r w:rsidRPr="00990CE0">
        <w:rPr>
          <w:rStyle w:val="Aucun"/>
          <w:rFonts w:ascii="Calibri" w:hAnsi="Calibri" w:cs="Calibri"/>
          <w:u w:color="000000"/>
        </w:rPr>
        <w:t>Pour les lignes r</w:t>
      </w:r>
      <w:r w:rsidRPr="00990CE0">
        <w:rPr>
          <w:rStyle w:val="Aucun"/>
          <w:rFonts w:ascii="Calibri" w:hAnsi="Calibri" w:cs="Calibri"/>
          <w:u w:color="000000"/>
        </w:rPr>
        <w:t>é</w:t>
      </w:r>
      <w:r w:rsidRPr="00990CE0">
        <w:rPr>
          <w:rStyle w:val="Aucun"/>
          <w:rFonts w:ascii="Calibri" w:hAnsi="Calibri" w:cs="Calibri"/>
          <w:u w:color="000000"/>
        </w:rPr>
        <w:t>gionales, une grande partie du prix du billet est subventionn</w:t>
      </w:r>
      <w:r w:rsidRPr="00990CE0">
        <w:rPr>
          <w:rStyle w:val="Aucun"/>
          <w:rFonts w:ascii="Calibri" w:hAnsi="Calibri" w:cs="Calibri"/>
          <w:u w:color="000000"/>
        </w:rPr>
        <w:t>é</w:t>
      </w:r>
      <w:r w:rsidRPr="00990CE0">
        <w:rPr>
          <w:rStyle w:val="Aucun"/>
          <w:rFonts w:ascii="Calibri" w:hAnsi="Calibri" w:cs="Calibri"/>
          <w:u w:color="000000"/>
        </w:rPr>
        <w:t>e par les pouvoirs publics, afin de garder une logique d</w:t>
      </w:r>
      <w:r w:rsidRPr="00990CE0">
        <w:rPr>
          <w:rStyle w:val="Aucun"/>
          <w:rFonts w:ascii="Calibri" w:hAnsi="Calibri" w:cs="Calibri"/>
          <w:u w:color="000000"/>
        </w:rPr>
        <w:t>’</w:t>
      </w:r>
      <w:r w:rsidRPr="00990CE0">
        <w:rPr>
          <w:rStyle w:val="Aucun"/>
          <w:rFonts w:ascii="Calibri" w:hAnsi="Calibri" w:cs="Calibri"/>
          <w:u w:color="000000"/>
        </w:rPr>
        <w:t>accessibilit</w:t>
      </w:r>
      <w:r w:rsidRPr="00990CE0">
        <w:rPr>
          <w:rStyle w:val="Aucun"/>
          <w:rFonts w:ascii="Calibri" w:hAnsi="Calibri" w:cs="Calibri"/>
          <w:u w:color="000000"/>
        </w:rPr>
        <w:t xml:space="preserve">é </w:t>
      </w:r>
      <w:r w:rsidRPr="00990CE0">
        <w:rPr>
          <w:rStyle w:val="Aucun"/>
          <w:rFonts w:ascii="Calibri" w:hAnsi="Calibri" w:cs="Calibri"/>
          <w:u w:color="000000"/>
        </w:rPr>
        <w:t>tarifaire sur l</w:t>
      </w:r>
      <w:r w:rsidRPr="00990CE0">
        <w:rPr>
          <w:rStyle w:val="Aucun"/>
          <w:rFonts w:ascii="Calibri" w:hAnsi="Calibri" w:cs="Calibri"/>
          <w:u w:color="000000"/>
        </w:rPr>
        <w:t>’</w:t>
      </w:r>
      <w:r w:rsidRPr="00990CE0">
        <w:rPr>
          <w:rStyle w:val="Aucun"/>
          <w:rFonts w:ascii="Calibri" w:hAnsi="Calibri" w:cs="Calibri"/>
          <w:u w:color="000000"/>
        </w:rPr>
        <w:t>ensemble du territoire, m</w:t>
      </w:r>
      <w:r w:rsidRPr="00990CE0">
        <w:rPr>
          <w:rStyle w:val="Aucun"/>
          <w:rFonts w:ascii="Calibri" w:hAnsi="Calibri" w:cs="Calibri"/>
          <w:u w:color="000000"/>
        </w:rPr>
        <w:t>ê</w:t>
      </w:r>
      <w:r w:rsidRPr="00990CE0">
        <w:rPr>
          <w:rStyle w:val="Aucun"/>
          <w:rFonts w:ascii="Calibri" w:hAnsi="Calibri" w:cs="Calibri"/>
          <w:u w:color="000000"/>
        </w:rPr>
        <w:t>me pour des lignes qui sont peu (ou pas) rentables. Dans ce contexte, l</w:t>
      </w:r>
      <w:r w:rsidRPr="00990CE0">
        <w:rPr>
          <w:rStyle w:val="Aucun"/>
          <w:rFonts w:ascii="Calibri" w:hAnsi="Calibri" w:cs="Calibri"/>
          <w:u w:color="000000"/>
        </w:rPr>
        <w:t>’</w:t>
      </w:r>
      <w:r w:rsidRPr="00990CE0">
        <w:rPr>
          <w:rStyle w:val="Aucun"/>
          <w:rFonts w:ascii="Calibri" w:hAnsi="Calibri" w:cs="Calibri"/>
          <w:u w:color="000000"/>
        </w:rPr>
        <w:t xml:space="preserve">ouverture </w:t>
      </w:r>
      <w:r w:rsidRPr="00990CE0">
        <w:rPr>
          <w:rStyle w:val="Aucun"/>
          <w:rFonts w:ascii="Calibri" w:hAnsi="Calibri" w:cs="Calibri"/>
          <w:u w:color="000000"/>
        </w:rPr>
        <w:t xml:space="preserve">à </w:t>
      </w:r>
      <w:r w:rsidRPr="00990CE0">
        <w:rPr>
          <w:rStyle w:val="Aucun"/>
          <w:rFonts w:ascii="Calibri" w:hAnsi="Calibri" w:cs="Calibri"/>
          <w:u w:color="000000"/>
        </w:rPr>
        <w:t>la concurrence pourrait paradoxalement entra</w:t>
      </w:r>
      <w:r w:rsidRPr="00990CE0">
        <w:rPr>
          <w:rStyle w:val="Aucun"/>
          <w:rFonts w:ascii="Calibri" w:hAnsi="Calibri" w:cs="Calibri"/>
          <w:u w:color="000000"/>
        </w:rPr>
        <w:t>î</w:t>
      </w:r>
      <w:r w:rsidRPr="00990CE0">
        <w:rPr>
          <w:rStyle w:val="Aucun"/>
          <w:rFonts w:ascii="Calibri" w:hAnsi="Calibri" w:cs="Calibri"/>
          <w:u w:color="000000"/>
        </w:rPr>
        <w:t xml:space="preserve">ner une </w:t>
      </w:r>
      <w:r w:rsidRPr="00990CE0">
        <w:rPr>
          <w:rStyle w:val="Aucun"/>
          <w:rFonts w:ascii="Calibri" w:hAnsi="Calibri" w:cs="Calibri"/>
          <w:u w:color="000000"/>
        </w:rPr>
        <w:t>hausse du prix du billet (les compagnies priv</w:t>
      </w:r>
      <w:r w:rsidRPr="00990CE0">
        <w:rPr>
          <w:rStyle w:val="Aucun"/>
          <w:rFonts w:ascii="Calibri" w:hAnsi="Calibri" w:cs="Calibri"/>
          <w:u w:color="000000"/>
        </w:rPr>
        <w:t>é</w:t>
      </w:r>
      <w:r w:rsidRPr="00990CE0">
        <w:rPr>
          <w:rStyle w:val="Aucun"/>
          <w:rFonts w:ascii="Calibri" w:hAnsi="Calibri" w:cs="Calibri"/>
          <w:u w:color="000000"/>
        </w:rPr>
        <w:t>es ayant l</w:t>
      </w:r>
      <w:r w:rsidRPr="00990CE0">
        <w:rPr>
          <w:rStyle w:val="Aucun"/>
          <w:rFonts w:ascii="Calibri" w:hAnsi="Calibri" w:cs="Calibri"/>
          <w:u w:color="000000"/>
        </w:rPr>
        <w:t>’</w:t>
      </w:r>
      <w:r w:rsidRPr="00990CE0">
        <w:rPr>
          <w:rStyle w:val="Aucun"/>
          <w:rFonts w:ascii="Calibri" w:hAnsi="Calibri" w:cs="Calibri"/>
          <w:u w:color="000000"/>
        </w:rPr>
        <w:t>imp</w:t>
      </w:r>
      <w:r w:rsidRPr="00990CE0">
        <w:rPr>
          <w:rStyle w:val="Aucun"/>
          <w:rFonts w:ascii="Calibri" w:hAnsi="Calibri" w:cs="Calibri"/>
          <w:u w:color="000000"/>
        </w:rPr>
        <w:t>é</w:t>
      </w:r>
      <w:r w:rsidRPr="00990CE0">
        <w:rPr>
          <w:rStyle w:val="Aucun"/>
          <w:rFonts w:ascii="Calibri" w:hAnsi="Calibri" w:cs="Calibri"/>
          <w:u w:color="000000"/>
        </w:rPr>
        <w:t>ratif de rester rentables).</w:t>
      </w:r>
    </w:p>
    <w:p w14:paraId="099F532A" w14:textId="77777777" w:rsidR="00990CE0" w:rsidRPr="00990CE0" w:rsidRDefault="00990CE0" w:rsidP="00990CE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p>
    <w:p w14:paraId="63490534" w14:textId="77777777" w:rsidR="0086680C" w:rsidRPr="00990CE0" w:rsidRDefault="00693672" w:rsidP="00990CE0">
      <w:pPr>
        <w:pStyle w:val="Pardfaut"/>
        <w:numPr>
          <w:ilvl w:val="0"/>
          <w:numId w:val="4"/>
        </w:numPr>
        <w:spacing w:before="0"/>
        <w:jc w:val="both"/>
        <w:rPr>
          <w:rFonts w:ascii="Calibri" w:hAnsi="Calibri" w:cs="Calibri"/>
          <w:u w:color="000000"/>
        </w:rPr>
      </w:pPr>
      <w:r w:rsidRPr="00990CE0">
        <w:rPr>
          <w:rStyle w:val="Aucun"/>
          <w:rFonts w:ascii="Calibri" w:hAnsi="Calibri" w:cs="Calibri"/>
          <w:u w:color="000000"/>
        </w:rPr>
        <w:t xml:space="preserve">Si les entreprises sont soumises </w:t>
      </w:r>
      <w:r w:rsidRPr="00990CE0">
        <w:rPr>
          <w:rStyle w:val="Aucun"/>
          <w:rFonts w:ascii="Calibri" w:hAnsi="Calibri" w:cs="Calibri"/>
          <w:u w:color="000000"/>
        </w:rPr>
        <w:t xml:space="preserve">à </w:t>
      </w:r>
      <w:r w:rsidRPr="00990CE0">
        <w:rPr>
          <w:rStyle w:val="Aucun"/>
          <w:rFonts w:ascii="Calibri" w:hAnsi="Calibri" w:cs="Calibri"/>
          <w:u w:color="000000"/>
        </w:rPr>
        <w:t>une trop concurrence, elles risquent d</w:t>
      </w:r>
      <w:r w:rsidRPr="00990CE0">
        <w:rPr>
          <w:rStyle w:val="Aucun"/>
          <w:rFonts w:ascii="Calibri" w:hAnsi="Calibri" w:cs="Calibri"/>
          <w:u w:color="000000"/>
        </w:rPr>
        <w:t>’ê</w:t>
      </w:r>
      <w:r w:rsidRPr="00990CE0">
        <w:rPr>
          <w:rStyle w:val="Aucun"/>
          <w:rFonts w:ascii="Calibri" w:hAnsi="Calibri" w:cs="Calibri"/>
          <w:u w:color="000000"/>
        </w:rPr>
        <w:t>tre incit</w:t>
      </w:r>
      <w:r w:rsidRPr="00990CE0">
        <w:rPr>
          <w:rStyle w:val="Aucun"/>
          <w:rFonts w:ascii="Calibri" w:hAnsi="Calibri" w:cs="Calibri"/>
          <w:u w:color="000000"/>
        </w:rPr>
        <w:t>é</w:t>
      </w:r>
      <w:r w:rsidRPr="00990CE0">
        <w:rPr>
          <w:rStyle w:val="Aucun"/>
          <w:rFonts w:ascii="Calibri" w:hAnsi="Calibri" w:cs="Calibri"/>
          <w:u w:color="000000"/>
        </w:rPr>
        <w:t xml:space="preserve">es </w:t>
      </w:r>
      <w:r w:rsidRPr="00990CE0">
        <w:rPr>
          <w:rStyle w:val="Aucun"/>
          <w:rFonts w:ascii="Calibri" w:hAnsi="Calibri" w:cs="Calibri"/>
          <w:u w:color="000000"/>
        </w:rPr>
        <w:t xml:space="preserve">à </w:t>
      </w:r>
      <w:r w:rsidRPr="00990CE0">
        <w:rPr>
          <w:rStyle w:val="Aucun"/>
          <w:rFonts w:ascii="Calibri" w:hAnsi="Calibri" w:cs="Calibri"/>
          <w:u w:color="000000"/>
        </w:rPr>
        <w:t xml:space="preserve">chercher </w:t>
      </w:r>
      <w:r w:rsidRPr="00990CE0">
        <w:rPr>
          <w:rStyle w:val="Aucun"/>
          <w:rFonts w:ascii="Calibri" w:hAnsi="Calibri" w:cs="Calibri"/>
          <w:u w:color="000000"/>
        </w:rPr>
        <w:t xml:space="preserve">à </w:t>
      </w:r>
      <w:r w:rsidRPr="00990CE0">
        <w:rPr>
          <w:rStyle w:val="Aucun"/>
          <w:rFonts w:ascii="Calibri" w:hAnsi="Calibri" w:cs="Calibri"/>
          <w:u w:color="000000"/>
        </w:rPr>
        <w:t>diminuer leurs co</w:t>
      </w:r>
      <w:r w:rsidRPr="00990CE0">
        <w:rPr>
          <w:rStyle w:val="Aucun"/>
          <w:rFonts w:ascii="Calibri" w:hAnsi="Calibri" w:cs="Calibri"/>
          <w:u w:color="000000"/>
        </w:rPr>
        <w:t>û</w:t>
      </w:r>
      <w:r w:rsidRPr="00990CE0">
        <w:rPr>
          <w:rStyle w:val="Aucun"/>
          <w:rFonts w:ascii="Calibri" w:hAnsi="Calibri" w:cs="Calibri"/>
          <w:u w:color="000000"/>
        </w:rPr>
        <w:t>ts pour rester rentables, ce qui peut se faire a</w:t>
      </w:r>
      <w:r w:rsidRPr="00990CE0">
        <w:rPr>
          <w:rStyle w:val="Aucun"/>
          <w:rFonts w:ascii="Calibri" w:hAnsi="Calibri" w:cs="Calibri"/>
          <w:u w:color="000000"/>
        </w:rPr>
        <w:t>u d</w:t>
      </w:r>
      <w:r w:rsidRPr="00990CE0">
        <w:rPr>
          <w:rStyle w:val="Aucun"/>
          <w:rFonts w:ascii="Calibri" w:hAnsi="Calibri" w:cs="Calibri"/>
          <w:u w:color="000000"/>
        </w:rPr>
        <w:t>é</w:t>
      </w:r>
      <w:r w:rsidRPr="00990CE0">
        <w:rPr>
          <w:rStyle w:val="Aucun"/>
          <w:rFonts w:ascii="Calibri" w:hAnsi="Calibri" w:cs="Calibri"/>
          <w:u w:color="000000"/>
        </w:rPr>
        <w:t>triment de la qualit</w:t>
      </w:r>
      <w:r w:rsidRPr="00990CE0">
        <w:rPr>
          <w:rStyle w:val="Aucun"/>
          <w:rFonts w:ascii="Calibri" w:hAnsi="Calibri" w:cs="Calibri"/>
          <w:u w:color="000000"/>
        </w:rPr>
        <w:t xml:space="preserve">é </w:t>
      </w:r>
      <w:r w:rsidRPr="00990CE0">
        <w:rPr>
          <w:rStyle w:val="Aucun"/>
          <w:rFonts w:ascii="Calibri" w:hAnsi="Calibri" w:cs="Calibri"/>
          <w:u w:color="000000"/>
        </w:rPr>
        <w:t>du service et parfois de la s</w:t>
      </w:r>
      <w:r w:rsidRPr="00990CE0">
        <w:rPr>
          <w:rStyle w:val="Aucun"/>
          <w:rFonts w:ascii="Calibri" w:hAnsi="Calibri" w:cs="Calibri"/>
          <w:u w:color="000000"/>
        </w:rPr>
        <w:t>é</w:t>
      </w:r>
      <w:r w:rsidRPr="00990CE0">
        <w:rPr>
          <w:rStyle w:val="Aucun"/>
          <w:rFonts w:ascii="Calibri" w:hAnsi="Calibri" w:cs="Calibri"/>
          <w:u w:color="000000"/>
        </w:rPr>
        <w:t>curit</w:t>
      </w:r>
      <w:r w:rsidRPr="00990CE0">
        <w:rPr>
          <w:rStyle w:val="Aucun"/>
          <w:rFonts w:ascii="Calibri" w:hAnsi="Calibri" w:cs="Calibri"/>
          <w:u w:color="000000"/>
        </w:rPr>
        <w:t>é</w:t>
      </w:r>
      <w:r w:rsidRPr="00990CE0">
        <w:rPr>
          <w:rStyle w:val="Aucun"/>
          <w:rFonts w:ascii="Calibri" w:hAnsi="Calibri" w:cs="Calibri"/>
          <w:u w:color="000000"/>
        </w:rPr>
        <w:t>. C</w:t>
      </w:r>
      <w:r w:rsidRPr="00990CE0">
        <w:rPr>
          <w:rStyle w:val="Aucun"/>
          <w:rFonts w:ascii="Calibri" w:hAnsi="Calibri" w:cs="Calibri"/>
          <w:u w:color="000000"/>
        </w:rPr>
        <w:t>’</w:t>
      </w:r>
      <w:r w:rsidRPr="00990CE0">
        <w:rPr>
          <w:rStyle w:val="Aucun"/>
          <w:rFonts w:ascii="Calibri" w:hAnsi="Calibri" w:cs="Calibri"/>
          <w:u w:color="000000"/>
        </w:rPr>
        <w:t>est pourquoi il appara</w:t>
      </w:r>
      <w:r w:rsidRPr="00990CE0">
        <w:rPr>
          <w:rStyle w:val="Aucun"/>
          <w:rFonts w:ascii="Calibri" w:hAnsi="Calibri" w:cs="Calibri"/>
          <w:u w:color="000000"/>
        </w:rPr>
        <w:t>î</w:t>
      </w:r>
      <w:r w:rsidRPr="00990CE0">
        <w:rPr>
          <w:rStyle w:val="Aucun"/>
          <w:rFonts w:ascii="Calibri" w:hAnsi="Calibri" w:cs="Calibri"/>
          <w:u w:color="000000"/>
        </w:rPr>
        <w:t>t n</w:t>
      </w:r>
      <w:r w:rsidRPr="00990CE0">
        <w:rPr>
          <w:rStyle w:val="Aucun"/>
          <w:rFonts w:ascii="Calibri" w:hAnsi="Calibri" w:cs="Calibri"/>
          <w:u w:color="000000"/>
        </w:rPr>
        <w:t>é</w:t>
      </w:r>
      <w:r w:rsidRPr="00990CE0">
        <w:rPr>
          <w:rStyle w:val="Aucun"/>
          <w:rFonts w:ascii="Calibri" w:hAnsi="Calibri" w:cs="Calibri"/>
          <w:u w:color="000000"/>
        </w:rPr>
        <w:t>cessaire que les pouvoirs publics r</w:t>
      </w:r>
      <w:r w:rsidRPr="00990CE0">
        <w:rPr>
          <w:rStyle w:val="Aucun"/>
          <w:rFonts w:ascii="Calibri" w:hAnsi="Calibri" w:cs="Calibri"/>
          <w:u w:color="000000"/>
        </w:rPr>
        <w:t>é</w:t>
      </w:r>
      <w:r w:rsidRPr="00990CE0">
        <w:rPr>
          <w:rStyle w:val="Aucun"/>
          <w:rFonts w:ascii="Calibri" w:hAnsi="Calibri" w:cs="Calibri"/>
          <w:u w:color="000000"/>
        </w:rPr>
        <w:t>gulent la concurrence.</w:t>
      </w:r>
    </w:p>
    <w:sectPr w:rsidR="0086680C" w:rsidRPr="00990CE0" w:rsidSect="00F17AF6">
      <w:headerReference w:type="default" r:id="rId15"/>
      <w:footerReference w:type="default" r:id="rId16"/>
      <w:pgSz w:w="11906" w:h="16838"/>
      <w:pgMar w:top="1417" w:right="1417" w:bottom="1417" w:left="1417"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053B" w14:textId="77777777" w:rsidR="00000000" w:rsidRDefault="00693672">
      <w:r>
        <w:separator/>
      </w:r>
    </w:p>
  </w:endnote>
  <w:endnote w:type="continuationSeparator" w:id="0">
    <w:p w14:paraId="6349053D" w14:textId="77777777" w:rsidR="00000000" w:rsidRDefault="0069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4165"/>
      <w:docPartObj>
        <w:docPartGallery w:val="Page Numbers (Bottom of Page)"/>
        <w:docPartUnique/>
      </w:docPartObj>
    </w:sdtPr>
    <w:sdtContent>
      <w:p w14:paraId="5E625943" w14:textId="72C81266" w:rsidR="00990CE0" w:rsidRDefault="00990CE0">
        <w:pPr>
          <w:pStyle w:val="Pieddepage"/>
          <w:jc w:val="right"/>
        </w:pPr>
        <w:r>
          <w:fldChar w:fldCharType="begin"/>
        </w:r>
        <w:r>
          <w:instrText>PAGE   \* MERGEFORMAT</w:instrText>
        </w:r>
        <w:r>
          <w:fldChar w:fldCharType="separate"/>
        </w:r>
        <w:r>
          <w:rPr>
            <w:lang w:val="fr-FR"/>
          </w:rPr>
          <w:t>2</w:t>
        </w:r>
        <w:r>
          <w:fldChar w:fldCharType="end"/>
        </w:r>
      </w:p>
    </w:sdtContent>
  </w:sdt>
  <w:p w14:paraId="4DD3D2F5" w14:textId="77777777" w:rsidR="00990CE0" w:rsidRDefault="00990C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90537" w14:textId="77777777" w:rsidR="00000000" w:rsidRDefault="00693672">
      <w:r>
        <w:separator/>
      </w:r>
    </w:p>
  </w:footnote>
  <w:footnote w:type="continuationSeparator" w:id="0">
    <w:p w14:paraId="63490539" w14:textId="77777777" w:rsidR="00000000" w:rsidRDefault="00693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7490" w14:textId="14785FEC" w:rsidR="00490FFC" w:rsidRDefault="00490FFC" w:rsidP="00490FFC">
    <w:pPr>
      <w:pStyle w:val="En-tte"/>
      <w:jc w:val="right"/>
      <w:rPr>
        <w:rFonts w:ascii="Calibri" w:hAnsi="Calibri" w:cs="Calibri"/>
        <w:sz w:val="22"/>
        <w:szCs w:val="22"/>
        <w:lang w:val="fr-FR"/>
      </w:rPr>
    </w:pPr>
    <w:r>
      <w:rPr>
        <w:rFonts w:ascii="Calibri" w:hAnsi="Calibri" w:cs="Calibri"/>
      </w:rPr>
      <w:ptab w:relativeTo="margin" w:alignment="center" w:leader="none"/>
    </w:r>
    <w:r>
      <w:rPr>
        <w:rFonts w:ascii="Calibri" w:hAnsi="Calibri" w:cs="Calibri"/>
      </w:rPr>
      <w:ptab w:relativeTo="margin" w:alignment="right" w:leader="none"/>
    </w:r>
    <w:proofErr w:type="spellStart"/>
    <w:r>
      <w:rPr>
        <w:rFonts w:ascii="Calibri" w:hAnsi="Calibri" w:cs="Calibri"/>
      </w:rPr>
      <w:t>Actu</w:t>
    </w:r>
    <w:proofErr w:type="spellEnd"/>
    <w:r>
      <w:rPr>
        <w:rFonts w:ascii="Calibri" w:hAnsi="Calibri" w:cs="Calibri"/>
      </w:rPr>
      <w:t xml:space="preserve"> SES © Hatier – Nicolas Olivier</w:t>
    </w:r>
  </w:p>
  <w:p w14:paraId="02BC3559" w14:textId="0D595E25" w:rsidR="00490FFC" w:rsidRPr="00490FFC" w:rsidRDefault="00490FFC" w:rsidP="00490FFC">
    <w:pPr>
      <w:pStyle w:val="En-tte"/>
      <w:jc w:val="right"/>
      <w:rPr>
        <w:rFonts w:ascii="Calibri" w:hAnsi="Calibri" w:cs="Calibri"/>
      </w:rPr>
    </w:pPr>
    <w:r>
      <w:rPr>
        <w:rFonts w:ascii="Calibri" w:hAnsi="Calibri" w:cs="Calibri"/>
      </w:rPr>
      <w:t xml:space="preserve">Fiche </w:t>
    </w:r>
    <w:proofErr w:type="spellStart"/>
    <w:r>
      <w:rPr>
        <w:rFonts w:ascii="Calibri" w:hAnsi="Calibri" w:cs="Calibri"/>
      </w:rPr>
      <w:t>d’exploitation</w:t>
    </w:r>
    <w:proofErr w:type="spellEnd"/>
    <w:r>
      <w:rPr>
        <w:rFonts w:ascii="Calibri" w:hAnsi="Calibri" w:cs="Calibri"/>
      </w:rPr>
      <w:t xml:space="preserve"> </w:t>
    </w:r>
    <w:proofErr w:type="spellStart"/>
    <w:r>
      <w:rPr>
        <w:rFonts w:ascii="Calibri" w:hAnsi="Calibri" w:cs="Calibri"/>
      </w:rPr>
      <w:t>pédagogique</w:t>
    </w:r>
    <w:proofErr w:type="spellEnd"/>
  </w:p>
  <w:p w14:paraId="63490535" w14:textId="77777777" w:rsidR="0086680C" w:rsidRDefault="008668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16E"/>
    <w:multiLevelType w:val="hybridMultilevel"/>
    <w:tmpl w:val="EDAA41F2"/>
    <w:numStyleLink w:val="Style2import"/>
  </w:abstractNum>
  <w:abstractNum w:abstractNumId="1" w15:restartNumberingAfterBreak="0">
    <w:nsid w:val="19E51B14"/>
    <w:multiLevelType w:val="hybridMultilevel"/>
    <w:tmpl w:val="FC9ECA6E"/>
    <w:styleLink w:val="Nombres"/>
    <w:lvl w:ilvl="0" w:tplc="5C70C12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95A2F178">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2422AE">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A0651AE">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EA74284C">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4CC525C">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04D24B1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A5B23EC0">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9D962986">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4BB2BDA"/>
    <w:multiLevelType w:val="hybridMultilevel"/>
    <w:tmpl w:val="FC9ECA6E"/>
    <w:numStyleLink w:val="Nombres"/>
  </w:abstractNum>
  <w:abstractNum w:abstractNumId="3" w15:restartNumberingAfterBreak="0">
    <w:nsid w:val="42FF75DA"/>
    <w:multiLevelType w:val="hybridMultilevel"/>
    <w:tmpl w:val="EDAA41F2"/>
    <w:styleLink w:val="Style2import"/>
    <w:lvl w:ilvl="0" w:tplc="5F188E72">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876D8A8">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57E4FA4">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2CC73C2">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4662C5E">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CD0F5EE">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5948F84">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31A90F2">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240995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643200478">
    <w:abstractNumId w:val="3"/>
  </w:num>
  <w:num w:numId="2" w16cid:durableId="1428428931">
    <w:abstractNumId w:val="0"/>
  </w:num>
  <w:num w:numId="3" w16cid:durableId="358628519">
    <w:abstractNumId w:val="1"/>
  </w:num>
  <w:num w:numId="4" w16cid:durableId="1952783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80C"/>
    <w:rsid w:val="00490FFC"/>
    <w:rsid w:val="00540548"/>
    <w:rsid w:val="00555C3B"/>
    <w:rsid w:val="00693672"/>
    <w:rsid w:val="00863833"/>
    <w:rsid w:val="0086680C"/>
    <w:rsid w:val="008A0333"/>
    <w:rsid w:val="008E7875"/>
    <w:rsid w:val="00990CE0"/>
    <w:rsid w:val="00B22241"/>
    <w:rsid w:val="00DD38D5"/>
    <w:rsid w:val="00F17A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9051F"/>
  <w15:docId w15:val="{B704CED2-EE28-481A-A639-6673A508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itre2">
    <w:name w:val="heading 2"/>
    <w:basedOn w:val="Normal"/>
    <w:link w:val="Titre2Car"/>
    <w:uiPriority w:val="9"/>
    <w:semiHidden/>
    <w:unhideWhenUsed/>
    <w:qFormat/>
    <w:rsid w:val="00F17AF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uiPriority w:val="99"/>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Aucun">
    <w:name w:val="Aucun"/>
    <w:rPr>
      <w:lang w:val="fr-FR"/>
    </w:rPr>
  </w:style>
  <w:style w:type="character" w:customStyle="1" w:styleId="Hyperlink0">
    <w:name w:val="Hyperlink.0"/>
    <w:basedOn w:val="Lienhypertexte"/>
    <w:rPr>
      <w:u w:val="single"/>
    </w:rPr>
  </w:style>
  <w:style w:type="paragraph" w:customStyle="1" w:styleId="Pardfaut">
    <w:name w:val="Par défau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Style2import">
    <w:name w:val="Style 2 importé"/>
    <w:pPr>
      <w:numPr>
        <w:numId w:val="1"/>
      </w:numPr>
    </w:pPr>
  </w:style>
  <w:style w:type="numbering" w:customStyle="1" w:styleId="Nombres">
    <w:name w:val="Nombres"/>
    <w:pPr>
      <w:numPr>
        <w:numId w:val="3"/>
      </w:numPr>
    </w:pPr>
  </w:style>
  <w:style w:type="character" w:customStyle="1" w:styleId="Titre2Car">
    <w:name w:val="Titre 2 Car"/>
    <w:basedOn w:val="Policepardfaut"/>
    <w:link w:val="Titre2"/>
    <w:uiPriority w:val="9"/>
    <w:semiHidden/>
    <w:rsid w:val="00F17AF6"/>
    <w:rPr>
      <w:rFonts w:eastAsia="Times New Roman"/>
      <w:b/>
      <w:bCs/>
      <w:sz w:val="36"/>
      <w:szCs w:val="36"/>
      <w:bdr w:val="none" w:sz="0" w:space="0" w:color="auto"/>
    </w:rPr>
  </w:style>
  <w:style w:type="paragraph" w:styleId="NormalWeb">
    <w:name w:val="Normal (Web)"/>
    <w:basedOn w:val="Normal"/>
    <w:uiPriority w:val="99"/>
    <w:semiHidden/>
    <w:unhideWhenUsed/>
    <w:rsid w:val="00F17AF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paragraph" w:customStyle="1" w:styleId="ftvicitationquote">
    <w:name w:val="ftvi_citation_quote"/>
    <w:basedOn w:val="Normal"/>
    <w:uiPriority w:val="99"/>
    <w:rsid w:val="00F17AF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styleId="Accentuation">
    <w:name w:val="Emphasis"/>
    <w:basedOn w:val="Policepardfaut"/>
    <w:uiPriority w:val="20"/>
    <w:qFormat/>
    <w:rsid w:val="00F17AF6"/>
    <w:rPr>
      <w:i/>
      <w:iCs/>
    </w:rPr>
  </w:style>
  <w:style w:type="character" w:styleId="CitationHTML">
    <w:name w:val="HTML Cite"/>
    <w:basedOn w:val="Policepardfaut"/>
    <w:uiPriority w:val="99"/>
    <w:semiHidden/>
    <w:unhideWhenUsed/>
    <w:rsid w:val="00F17AF6"/>
    <w:rPr>
      <w:i/>
      <w:iCs/>
    </w:rPr>
  </w:style>
  <w:style w:type="paragraph" w:styleId="En-tte">
    <w:name w:val="header"/>
    <w:basedOn w:val="Normal"/>
    <w:link w:val="En-tteCar"/>
    <w:uiPriority w:val="99"/>
    <w:unhideWhenUsed/>
    <w:rsid w:val="00490FFC"/>
    <w:pPr>
      <w:tabs>
        <w:tab w:val="center" w:pos="4536"/>
        <w:tab w:val="right" w:pos="9072"/>
      </w:tabs>
    </w:pPr>
  </w:style>
  <w:style w:type="character" w:customStyle="1" w:styleId="En-tteCar">
    <w:name w:val="En-tête Car"/>
    <w:basedOn w:val="Policepardfaut"/>
    <w:link w:val="En-tte"/>
    <w:uiPriority w:val="99"/>
    <w:rsid w:val="00490FFC"/>
    <w:rPr>
      <w:sz w:val="24"/>
      <w:szCs w:val="24"/>
      <w:lang w:val="en-US" w:eastAsia="en-US"/>
    </w:rPr>
  </w:style>
  <w:style w:type="paragraph" w:styleId="Pieddepage">
    <w:name w:val="footer"/>
    <w:basedOn w:val="Normal"/>
    <w:link w:val="PieddepageCar"/>
    <w:uiPriority w:val="99"/>
    <w:unhideWhenUsed/>
    <w:rsid w:val="00490FFC"/>
    <w:pPr>
      <w:tabs>
        <w:tab w:val="center" w:pos="4536"/>
        <w:tab w:val="right" w:pos="9072"/>
      </w:tabs>
    </w:pPr>
  </w:style>
  <w:style w:type="character" w:customStyle="1" w:styleId="PieddepageCar">
    <w:name w:val="Pied de page Car"/>
    <w:basedOn w:val="Policepardfaut"/>
    <w:link w:val="Pieddepage"/>
    <w:uiPriority w:val="99"/>
    <w:rsid w:val="00490FFC"/>
    <w:rPr>
      <w:sz w:val="24"/>
      <w:szCs w:val="24"/>
      <w:lang w:val="en-US" w:eastAsia="en-US"/>
    </w:rPr>
  </w:style>
  <w:style w:type="paragraph" w:styleId="Paragraphedeliste">
    <w:name w:val="List Paragraph"/>
    <w:basedOn w:val="Normal"/>
    <w:uiPriority w:val="34"/>
    <w:qFormat/>
    <w:rsid w:val="00990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999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dependent.co.uk/travel/news-and-advice/train-fares-rail-tickets-price-b1831833.html" TargetMode="External"/><Relationship Id="rId13" Type="http://schemas.openxmlformats.org/officeDocument/2006/relationships/hyperlink" Target="https://www.francebleu.fr/infos/transports/ter-en-nouvelle-aquitaine-syndicats-de-cheminots-et-elus-inquiets-face-a-l-ouverture-a-la-166576392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rancetvinfo.fr/economie/transports/vrai-ou-fake-l-ouverture-du-rail-a-la-concurrence-fait-elle-baisser-le-prix-des-billets-de-trains_5885759.html" TargetMode="External"/><Relationship Id="rId12" Type="http://schemas.openxmlformats.org/officeDocument/2006/relationships/hyperlink" Target="https://concurrence-ferroviaire.autorite-transports.fr/wp-content/uploads/2022/02/0506-21_ART_RAPPORT-CONCURRENCE_WEB_HD.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science/article/abs/pii/S0967070X1630039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ciencedirect.com/science/article/abs/pii/S2212012217300977" TargetMode="External"/><Relationship Id="rId4" Type="http://schemas.openxmlformats.org/officeDocument/2006/relationships/webSettings" Target="webSettings.xml"/><Relationship Id="rId9" Type="http://schemas.openxmlformats.org/officeDocument/2006/relationships/hyperlink" Target="https://france3-regions.francetvinfo.fr/auvergne-rhone-alpes/savoie/chambery/pour-mon-aller-retour-il-n-y-a-pas-photo-les-voyageurs-seduits-par-trenitalia-concurrent-de-la-sncf-sur-la-ligne-paris-lyon-milan-2785666.html" TargetMode="External"/><Relationship Id="rId14" Type="http://schemas.openxmlformats.org/officeDocument/2006/relationships/hyperlink" Target="https://france3-regions.francetvinfo.fr/nouvelle-aquitaine/gironde/bordeaux/train-l-ouverture-a-la-concurrence-des-lignes-ter-fait-debat-au-conseil-regional-de-nouvelle-aquitaine-2793170.html"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1893</Words>
  <Characters>10415</Characters>
  <Application>Microsoft Office Word</Application>
  <DocSecurity>0</DocSecurity>
  <Lines>86</Lines>
  <Paragraphs>24</Paragraphs>
  <ScaleCrop>false</ScaleCrop>
  <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HUTTEPAIN SOPHIE</cp:lastModifiedBy>
  <cp:revision>12</cp:revision>
  <dcterms:created xsi:type="dcterms:W3CDTF">2023-07-17T08:55:00Z</dcterms:created>
  <dcterms:modified xsi:type="dcterms:W3CDTF">2023-07-17T09:04:00Z</dcterms:modified>
</cp:coreProperties>
</file>