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5546" w14:textId="77777777" w:rsidR="00EC6432" w:rsidRPr="00EC6432" w:rsidRDefault="00EC6432" w:rsidP="00EC6432">
      <w:pPr>
        <w:pStyle w:val="Titre1"/>
        <w:shd w:val="clear" w:color="auto" w:fill="FDFDFD"/>
        <w:spacing w:before="0" w:beforeAutospacing="0" w:after="0" w:afterAutospacing="0"/>
        <w:jc w:val="center"/>
        <w:rPr>
          <w:rFonts w:ascii="Calibri" w:hAnsi="Calibri" w:cs="Calibri"/>
          <w:color w:val="000000"/>
          <w:sz w:val="28"/>
          <w:szCs w:val="28"/>
        </w:rPr>
      </w:pPr>
      <w:r w:rsidRPr="00EC6432">
        <w:rPr>
          <w:rFonts w:ascii="Calibri" w:hAnsi="Calibri" w:cs="Calibri"/>
          <w:color w:val="000000"/>
          <w:sz w:val="28"/>
          <w:szCs w:val="28"/>
        </w:rPr>
        <w:t>L’école française réussit aux élèves les plus favorisés</w:t>
      </w:r>
    </w:p>
    <w:p w14:paraId="1B1264A9" w14:textId="77777777" w:rsidR="00153B2C" w:rsidRPr="00B9003F" w:rsidRDefault="00153B2C" w:rsidP="00EC64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14:paraId="6485F8B2" w14:textId="7DEEB460" w:rsidR="00177BA5" w:rsidRPr="00177BA5" w:rsidRDefault="00177BA5" w:rsidP="00EC64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Hyperlink0"/>
          <w:rFonts w:ascii="Calibri" w:hAnsi="Calibri" w:cs="Calibri"/>
          <w:color w:val="0070C0"/>
          <w:sz w:val="24"/>
          <w:szCs w:val="24"/>
        </w:rPr>
      </w:pPr>
      <w:hyperlink r:id="rId7" w:history="1">
        <w:r w:rsidRPr="00177BA5">
          <w:rPr>
            <w:rStyle w:val="Lienhypertexte"/>
            <w:rFonts w:ascii="Calibri" w:hAnsi="Calibri" w:cs="Calibri"/>
            <w:color w:val="0070C0"/>
            <w:sz w:val="24"/>
            <w:szCs w:val="24"/>
          </w:rPr>
          <w:t>https://www.inegalites.fr/pisa</w:t>
        </w:r>
      </w:hyperlink>
    </w:p>
    <w:p w14:paraId="1B1264AB" w14:textId="6832CE39" w:rsidR="00153B2C" w:rsidRPr="00B9003F" w:rsidRDefault="00FB2CB3" w:rsidP="00EC64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4"/>
          <w:szCs w:val="24"/>
          <w:u w:color="000000"/>
        </w:rPr>
      </w:pPr>
      <w:r w:rsidRPr="00B9003F">
        <w:rPr>
          <w:rFonts w:ascii="Calibri" w:hAnsi="Calibri" w:cs="Calibri"/>
          <w:sz w:val="24"/>
          <w:szCs w:val="24"/>
          <w:u w:color="000000"/>
        </w:rPr>
        <w:t>Observatoire des in</w:t>
      </w:r>
      <w:r w:rsidRPr="00B9003F">
        <w:rPr>
          <w:rFonts w:ascii="Calibri" w:hAnsi="Calibri" w:cs="Calibri"/>
          <w:sz w:val="24"/>
          <w:szCs w:val="24"/>
          <w:u w:color="000000"/>
        </w:rPr>
        <w:t>é</w:t>
      </w:r>
      <w:r w:rsidRPr="00B9003F">
        <w:rPr>
          <w:rFonts w:ascii="Calibri" w:hAnsi="Calibri" w:cs="Calibri"/>
          <w:sz w:val="24"/>
          <w:szCs w:val="24"/>
          <w:u w:color="000000"/>
        </w:rPr>
        <w:t>galit</w:t>
      </w:r>
      <w:r w:rsidRPr="00B9003F">
        <w:rPr>
          <w:rFonts w:ascii="Calibri" w:hAnsi="Calibri" w:cs="Calibri"/>
          <w:sz w:val="24"/>
          <w:szCs w:val="24"/>
          <w:u w:color="000000"/>
        </w:rPr>
        <w:t>é</w:t>
      </w:r>
      <w:r w:rsidRPr="00B9003F">
        <w:rPr>
          <w:rFonts w:ascii="Calibri" w:hAnsi="Calibri" w:cs="Calibri"/>
          <w:sz w:val="24"/>
          <w:szCs w:val="24"/>
          <w:u w:color="000000"/>
        </w:rPr>
        <w:t>s</w:t>
      </w:r>
      <w:r w:rsidR="00177BA5">
        <w:rPr>
          <w:rFonts w:ascii="Calibri" w:hAnsi="Calibri" w:cs="Calibri"/>
          <w:sz w:val="24"/>
          <w:szCs w:val="24"/>
          <w:u w:color="000000"/>
        </w:rPr>
        <w:t>, 17 janvier 2023.</w:t>
      </w:r>
    </w:p>
    <w:p w14:paraId="354A5323" w14:textId="7F642DF1" w:rsidR="00614A21" w:rsidRPr="00B9003F" w:rsidRDefault="00614A21" w:rsidP="00EC64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4"/>
          <w:szCs w:val="24"/>
          <w:u w:color="000000"/>
        </w:rPr>
      </w:pPr>
    </w:p>
    <w:p w14:paraId="41437AA6" w14:textId="54C51522" w:rsidR="00614A21" w:rsidRPr="00B9003F" w:rsidRDefault="00614A21" w:rsidP="00EC64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4"/>
          <w:szCs w:val="24"/>
          <w:u w:color="000000"/>
        </w:rPr>
      </w:pPr>
    </w:p>
    <w:p w14:paraId="6F264833" w14:textId="716D59F0" w:rsidR="00614A21" w:rsidRPr="00EC6432" w:rsidRDefault="00EC6432" w:rsidP="00EC6432">
      <w:pPr>
        <w:pStyle w:val="NormalWeb"/>
        <w:shd w:val="clear" w:color="auto" w:fill="FDFDFD"/>
        <w:spacing w:before="0" w:beforeAutospacing="0" w:after="0" w:afterAutospacing="0"/>
        <w:jc w:val="both"/>
        <w:rPr>
          <w:rFonts w:ascii="Calibri" w:hAnsi="Calibri" w:cs="Calibri"/>
          <w:color w:val="000000"/>
        </w:rPr>
      </w:pPr>
      <w:r>
        <w:rPr>
          <w:rFonts w:ascii="Calibri" w:hAnsi="Calibri" w:cs="Calibri"/>
          <w:color w:val="000000"/>
        </w:rPr>
        <w:t>« </w:t>
      </w:r>
      <w:r w:rsidR="00614A21" w:rsidRPr="00EC6432">
        <w:rPr>
          <w:rFonts w:ascii="Calibri" w:hAnsi="Calibri" w:cs="Calibri"/>
          <w:color w:val="000000"/>
        </w:rPr>
        <w:t>Le niveau de compréhension à l’écrit des élèves de 15</w:t>
      </w:r>
      <w:r w:rsidR="00E10962">
        <w:rPr>
          <w:rFonts w:ascii="Calibri" w:hAnsi="Calibri" w:cs="Calibri"/>
          <w:color w:val="000000"/>
        </w:rPr>
        <w:t> </w:t>
      </w:r>
      <w:r w:rsidR="00614A21" w:rsidRPr="00EC6432">
        <w:rPr>
          <w:rFonts w:ascii="Calibri" w:hAnsi="Calibri" w:cs="Calibri"/>
          <w:color w:val="000000"/>
        </w:rPr>
        <w:t>ans dépend fortement de leur milieu social. Année après année, la France figure parmi les pays où l’écart entre élèves très favorisés et très défavorisés est le plus grand.</w:t>
      </w:r>
    </w:p>
    <w:p w14:paraId="51BD0733" w14:textId="74C41309" w:rsidR="00614A21" w:rsidRPr="00B9003F" w:rsidRDefault="00614A21" w:rsidP="00EC6432">
      <w:pPr>
        <w:shd w:val="clear" w:color="auto" w:fill="FDFDFD"/>
        <w:jc w:val="both"/>
        <w:rPr>
          <w:rFonts w:ascii="Calibri" w:hAnsi="Calibri" w:cs="Calibri"/>
          <w:color w:val="000000"/>
          <w:bdr w:val="none" w:sz="0" w:space="0" w:color="auto"/>
        </w:rPr>
      </w:pPr>
    </w:p>
    <w:p w14:paraId="5BCA15A7" w14:textId="34EABC01" w:rsidR="00614A21" w:rsidRPr="00B9003F" w:rsidRDefault="00614A21" w:rsidP="00EC6432">
      <w:pPr>
        <w:pStyle w:val="NormalWeb"/>
        <w:shd w:val="clear" w:color="auto" w:fill="FDFDFD"/>
        <w:spacing w:before="0" w:beforeAutospacing="0" w:after="0" w:afterAutospacing="0"/>
        <w:jc w:val="both"/>
        <w:rPr>
          <w:rFonts w:ascii="Calibri" w:hAnsi="Calibri" w:cs="Calibri"/>
          <w:color w:val="000000"/>
        </w:rPr>
      </w:pPr>
      <w:r w:rsidRPr="00B9003F">
        <w:rPr>
          <w:rFonts w:ascii="Calibri" w:hAnsi="Calibri" w:cs="Calibri"/>
          <w:color w:val="000000"/>
        </w:rPr>
        <w:t>En France, les élèves de milieux très favorisés obtiennent un score moyen de 550 aux épreuves de compréhension de l’écrit organisées par l’OCDE</w:t>
      </w:r>
      <w:r w:rsidR="00EC6432" w:rsidRPr="00EC6432">
        <w:rPr>
          <w:rStyle w:val="spipnoteref"/>
          <w:rFonts w:ascii="Calibri" w:hAnsi="Calibri" w:cs="Calibri"/>
          <w:color w:val="000000"/>
          <w:vertAlign w:val="superscript"/>
        </w:rPr>
        <w:t>1</w:t>
      </w:r>
      <w:r w:rsidRPr="00B9003F">
        <w:rPr>
          <w:rFonts w:ascii="Calibri" w:hAnsi="Calibri" w:cs="Calibri"/>
          <w:color w:val="000000"/>
        </w:rPr>
        <w:t>, bien plus que la moyenne des élèves du même milieu pour l’ensemble de l’OCDE, qui est de 534. Ceux de milieux très défavorisés obtiennent 443, score comparable à la moyenne internationale des élèves très défavorisés (445). Avec l’Allemagne, la Hongrie, la Suisse et la Belgique, la France est l’un des pays où l’écart de ces scores entre les milieux sociaux du haut et du bas de l’échelle est le plus important : il est de plus de 100 points. En Italie, en Norvège ou au Japon, l’écart est de l’ordre de 70 points.</w:t>
      </w:r>
    </w:p>
    <w:p w14:paraId="72AD979C" w14:textId="77777777" w:rsidR="00614A21" w:rsidRPr="00B9003F" w:rsidRDefault="00614A21" w:rsidP="00EC6432">
      <w:pPr>
        <w:pStyle w:val="NormalWeb"/>
        <w:shd w:val="clear" w:color="auto" w:fill="FDFDFD"/>
        <w:spacing w:before="0" w:beforeAutospacing="0" w:after="0" w:afterAutospacing="0"/>
        <w:jc w:val="both"/>
        <w:rPr>
          <w:rFonts w:ascii="Calibri" w:hAnsi="Calibri" w:cs="Calibri"/>
          <w:color w:val="000000"/>
        </w:rPr>
      </w:pPr>
      <w:r w:rsidRPr="00B9003F">
        <w:rPr>
          <w:rFonts w:ascii="Calibri" w:hAnsi="Calibri" w:cs="Calibri"/>
          <w:color w:val="000000"/>
        </w:rPr>
        <w:t>Il faut utiliser les enquêtes « Pisa » menées par l’OCDE – très médiatiques – avec une grande prudence. Elles ne portent que sur une petite partie du niveau scolaire. Elles n’évaluent pas la maîtrise de la langue du pays (comme l’orthographe), les langues étrangères, l’histoire-géographie, ni bien d’autres domaines. L’indice de niveau social utilisé par l’OCDE est constitué d’un savant mélange de critères qui vont du niveau de diplôme des parents (déclaré par l’élève) au confort sanitaire de leur logement. Le niveau moyen ne tient pas compte de l’ampleur des inégalités sociales au sein du pays lui-même.</w:t>
      </w:r>
    </w:p>
    <w:p w14:paraId="089E23C0" w14:textId="3ECF576F" w:rsidR="00614A21" w:rsidRDefault="00614A21" w:rsidP="00EC6432">
      <w:pPr>
        <w:pStyle w:val="NormalWeb"/>
        <w:shd w:val="clear" w:color="auto" w:fill="FDFDFD"/>
        <w:spacing w:before="0" w:beforeAutospacing="0" w:after="0" w:afterAutospacing="0"/>
        <w:jc w:val="both"/>
        <w:rPr>
          <w:rFonts w:ascii="Calibri" w:hAnsi="Calibri" w:cs="Calibri"/>
          <w:color w:val="000000"/>
        </w:rPr>
      </w:pPr>
      <w:r w:rsidRPr="00B9003F">
        <w:rPr>
          <w:rFonts w:ascii="Calibri" w:hAnsi="Calibri" w:cs="Calibri"/>
          <w:color w:val="000000"/>
        </w:rPr>
        <w:t>Reste que les enquêtes internationales se répètent et indiquent toutes la même chose depuis plusieurs décennies : la France appartient au club des pays où les inégalités sociales exercent la plus grande influence sur les parcours scolaires. Cette mauvaise position s’explique par un grand nombre de facteurs qui sont connus : faible taux d’encadrement, apprentissages très académiques, évaluations à répétition, dévalorisation des élèves qui échouent, etc. Les enquêtes de l’OCDE montrent que l’école française est formatée pour les enfants des parents diplômés : ils obtiennent les meilleurs scores au niveau international au détriment du niveau global (tous milieux confondus) qui se situe dans la moyenne et surtout du niveau des élèves des milieux les moins favorisés. Au fond, la logique même du système éducatif français nourrit les inégalités, dans une grande indifférence politique.</w:t>
      </w:r>
      <w:r w:rsidR="00EC6432">
        <w:rPr>
          <w:rFonts w:ascii="Calibri" w:hAnsi="Calibri" w:cs="Calibri"/>
          <w:color w:val="000000"/>
        </w:rPr>
        <w:t> »</w:t>
      </w:r>
    </w:p>
    <w:p w14:paraId="335A05EE" w14:textId="1FA255AD" w:rsidR="00A02B53" w:rsidRDefault="00A02B53" w:rsidP="00EC6432">
      <w:pPr>
        <w:pStyle w:val="NormalWeb"/>
        <w:shd w:val="clear" w:color="auto" w:fill="FDFDFD"/>
        <w:spacing w:before="0" w:beforeAutospacing="0" w:after="0" w:afterAutospacing="0"/>
        <w:jc w:val="both"/>
        <w:rPr>
          <w:rFonts w:ascii="Calibri" w:hAnsi="Calibri" w:cs="Calibri"/>
          <w:color w:val="000000"/>
        </w:rPr>
      </w:pPr>
    </w:p>
    <w:p w14:paraId="31BD9C00" w14:textId="521670C9" w:rsidR="00A02B53" w:rsidRDefault="00A02B53" w:rsidP="00EC6432">
      <w:pPr>
        <w:pStyle w:val="NormalWeb"/>
        <w:shd w:val="clear" w:color="auto" w:fill="FDFDFD"/>
        <w:spacing w:before="0" w:beforeAutospacing="0" w:after="0" w:afterAutospacing="0"/>
        <w:jc w:val="both"/>
        <w:rPr>
          <w:rFonts w:ascii="Calibri" w:hAnsi="Calibri" w:cs="Calibri"/>
          <w:color w:val="000000"/>
        </w:rPr>
      </w:pPr>
    </w:p>
    <w:p w14:paraId="41F19F1E" w14:textId="7566195D" w:rsidR="00A02B53" w:rsidRPr="009F43F3" w:rsidRDefault="00A02B53" w:rsidP="00A02B53">
      <w:pPr>
        <w:pStyle w:val="NormalWeb"/>
        <w:shd w:val="clear" w:color="auto" w:fill="FDFDFD"/>
        <w:spacing w:before="0" w:beforeAutospacing="0" w:after="0" w:afterAutospacing="0"/>
        <w:rPr>
          <w:rFonts w:ascii="Calibri" w:hAnsi="Calibri" w:cs="Calibri"/>
          <w:color w:val="0070C0"/>
          <w:sz w:val="20"/>
          <w:szCs w:val="20"/>
          <w:shd w:val="clear" w:color="auto" w:fill="FDFDFD"/>
        </w:rPr>
      </w:pPr>
      <w:r>
        <w:rPr>
          <w:rFonts w:ascii="Calibri" w:hAnsi="Calibri" w:cs="Calibri"/>
          <w:color w:val="000000"/>
          <w:sz w:val="20"/>
          <w:szCs w:val="20"/>
          <w:shd w:val="clear" w:color="auto" w:fill="FDFDFD"/>
        </w:rPr>
        <w:t xml:space="preserve">1. </w:t>
      </w:r>
      <w:r w:rsidRPr="00A02B53">
        <w:rPr>
          <w:rFonts w:ascii="Calibri" w:hAnsi="Calibri" w:cs="Calibri"/>
          <w:color w:val="000000"/>
          <w:sz w:val="20"/>
          <w:szCs w:val="20"/>
          <w:shd w:val="clear" w:color="auto" w:fill="FDFDFD"/>
        </w:rPr>
        <w:t>L’évaluation, connue sous le nom de « Pisa », concerne les élèves âgés de 15 ans dans un très grand nombre de pays du monde. Données 2018. Voir la page du site de l’OCDE consacrée</w:t>
      </w:r>
      <w:r w:rsidRPr="00A02B53">
        <w:rPr>
          <w:rFonts w:ascii="Calibri" w:hAnsi="Calibri" w:cs="Calibri"/>
          <w:color w:val="000000"/>
          <w:sz w:val="20"/>
          <w:szCs w:val="20"/>
          <w:shd w:val="clear" w:color="auto" w:fill="FDFDFD"/>
        </w:rPr>
        <w:t xml:space="preserve"> au programme Pisa</w:t>
      </w:r>
      <w:r w:rsidR="007A1DFD">
        <w:rPr>
          <w:rFonts w:ascii="Calibri" w:hAnsi="Calibri" w:cs="Calibri"/>
          <w:color w:val="000000"/>
          <w:sz w:val="20"/>
          <w:szCs w:val="20"/>
          <w:shd w:val="clear" w:color="auto" w:fill="FDFDFD"/>
        </w:rPr>
        <w:t xml:space="preserve"> : </w:t>
      </w:r>
      <w:hyperlink r:id="rId8" w:history="1">
        <w:r w:rsidR="009F43F3" w:rsidRPr="009F43F3">
          <w:rPr>
            <w:rStyle w:val="Lienhypertexte"/>
            <w:rFonts w:ascii="Calibri" w:hAnsi="Calibri" w:cs="Calibri"/>
            <w:color w:val="0070C0"/>
            <w:sz w:val="20"/>
            <w:szCs w:val="20"/>
            <w:shd w:val="clear" w:color="auto" w:fill="FDFDFD"/>
          </w:rPr>
          <w:t>https://www.oecd.org/pisa-fr/</w:t>
        </w:r>
      </w:hyperlink>
    </w:p>
    <w:p w14:paraId="0217414A" w14:textId="77777777" w:rsidR="009F43F3" w:rsidRPr="00A02B53" w:rsidRDefault="009F43F3" w:rsidP="00A02B53">
      <w:pPr>
        <w:pStyle w:val="NormalWeb"/>
        <w:shd w:val="clear" w:color="auto" w:fill="FDFDFD"/>
        <w:spacing w:before="0" w:beforeAutospacing="0" w:after="0" w:afterAutospacing="0"/>
        <w:rPr>
          <w:rFonts w:ascii="Calibri" w:hAnsi="Calibri" w:cs="Calibri"/>
          <w:color w:val="000000"/>
          <w:sz w:val="20"/>
          <w:szCs w:val="20"/>
        </w:rPr>
      </w:pPr>
    </w:p>
    <w:p w14:paraId="39C7F8A8" w14:textId="77777777" w:rsidR="00614A21" w:rsidRPr="00B9003F" w:rsidRDefault="00614A21" w:rsidP="00EC64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14:paraId="1B1264AC" w14:textId="1142C665" w:rsidR="00DF7C9A" w:rsidRPr="00B9003F" w:rsidRDefault="00DF7C9A" w:rsidP="00054117">
      <w:pPr>
        <w:jc w:val="center"/>
        <w:rPr>
          <w:rStyle w:val="Aucun"/>
          <w:rFonts w:ascii="Calibri" w:eastAsia="Times New Roman" w:hAnsi="Calibri" w:cs="Calibri"/>
          <w:u w:color="000000"/>
        </w:rPr>
      </w:pPr>
      <w:r w:rsidRPr="00B9003F">
        <w:rPr>
          <w:rStyle w:val="Aucun"/>
          <w:rFonts w:ascii="Calibri" w:eastAsia="Times New Roman" w:hAnsi="Calibri" w:cs="Calibri"/>
          <w:u w:color="000000"/>
        </w:rPr>
        <w:br w:type="page"/>
      </w:r>
      <w:r w:rsidRPr="00B9003F">
        <w:rPr>
          <w:rFonts w:ascii="Calibri" w:hAnsi="Calibri" w:cs="Calibri"/>
          <w:noProof/>
        </w:rPr>
        <w:drawing>
          <wp:inline distT="0" distB="0" distL="0" distR="0" wp14:anchorId="7C21BA61" wp14:editId="48E9A12A">
            <wp:extent cx="4805503" cy="5705475"/>
            <wp:effectExtent l="0" t="0" r="0" b="0"/>
            <wp:docPr id="3" name="Image 3" descr="Une image contenant texte, nombre, docume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nombre, document, capture d’écran&#10;&#10;Description générée automatiquement"/>
                    <pic:cNvPicPr/>
                  </pic:nvPicPr>
                  <pic:blipFill>
                    <a:blip r:embed="rId9"/>
                    <a:stretch>
                      <a:fillRect/>
                    </a:stretch>
                  </pic:blipFill>
                  <pic:spPr>
                    <a:xfrm>
                      <a:off x="0" y="0"/>
                      <a:ext cx="4819694" cy="5722324"/>
                    </a:xfrm>
                    <a:prstGeom prst="rect">
                      <a:avLst/>
                    </a:prstGeom>
                  </pic:spPr>
                </pic:pic>
              </a:graphicData>
            </a:graphic>
          </wp:inline>
        </w:drawing>
      </w:r>
    </w:p>
    <w:p w14:paraId="49C1D420" w14:textId="41F13EFD" w:rsidR="00DF7C9A" w:rsidRPr="00B9003F" w:rsidRDefault="00B9003F" w:rsidP="00EC6432">
      <w:pPr>
        <w:jc w:val="both"/>
        <w:rPr>
          <w:rStyle w:val="Aucun"/>
          <w:rFonts w:ascii="Calibri" w:eastAsia="Times New Roman" w:hAnsi="Calibri" w:cs="Calibri"/>
          <w:u w:color="000000"/>
        </w:rPr>
      </w:pPr>
      <w:r w:rsidRPr="00B9003F">
        <w:rPr>
          <w:rFonts w:ascii="Calibri" w:hAnsi="Calibri" w:cs="Calibri"/>
          <w:noProof/>
        </w:rPr>
        <w:drawing>
          <wp:inline distT="0" distB="0" distL="0" distR="0" wp14:anchorId="5F0A37EA" wp14:editId="7A0D1E75">
            <wp:extent cx="6120130" cy="70421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704215"/>
                    </a:xfrm>
                    <a:prstGeom prst="rect">
                      <a:avLst/>
                    </a:prstGeom>
                  </pic:spPr>
                </pic:pic>
              </a:graphicData>
            </a:graphic>
          </wp:inline>
        </w:drawing>
      </w:r>
    </w:p>
    <w:p w14:paraId="687FC75A" w14:textId="090FB16C" w:rsidR="00DF7C9A" w:rsidRPr="00B9003F" w:rsidRDefault="00DF7C9A" w:rsidP="00EC6432">
      <w:pPr>
        <w:jc w:val="both"/>
        <w:rPr>
          <w:rStyle w:val="Aucun"/>
          <w:rFonts w:ascii="Calibri" w:eastAsia="Times New Roman" w:hAnsi="Calibri" w:cs="Calibri"/>
          <w:u w:color="000000"/>
        </w:rPr>
      </w:pPr>
    </w:p>
    <w:p w14:paraId="3A163B06" w14:textId="01E33744" w:rsidR="00DF7C9A" w:rsidRPr="00B9003F" w:rsidRDefault="00DF7C9A" w:rsidP="00EC6432">
      <w:pPr>
        <w:jc w:val="both"/>
        <w:rPr>
          <w:rStyle w:val="Aucun"/>
          <w:rFonts w:ascii="Calibri" w:eastAsia="Times New Roman" w:hAnsi="Calibri" w:cs="Calibri"/>
          <w:u w:color="000000"/>
        </w:rPr>
      </w:pPr>
    </w:p>
    <w:p w14:paraId="1B1264AD" w14:textId="77777777" w:rsidR="00153B2C" w:rsidRPr="00B9003F" w:rsidRDefault="00FB2CB3" w:rsidP="00177BA5">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B9003F">
        <w:rPr>
          <w:rStyle w:val="Aucun"/>
          <w:rFonts w:ascii="Calibri" w:hAnsi="Calibri" w:cs="Calibri"/>
          <w:b/>
          <w:bCs/>
          <w:sz w:val="24"/>
          <w:szCs w:val="24"/>
          <w:u w:color="000000"/>
        </w:rPr>
        <w:t>Exploitation p</w:t>
      </w:r>
      <w:r w:rsidRPr="00B9003F">
        <w:rPr>
          <w:rStyle w:val="Aucun"/>
          <w:rFonts w:ascii="Calibri" w:hAnsi="Calibri" w:cs="Calibri"/>
          <w:b/>
          <w:bCs/>
          <w:sz w:val="24"/>
          <w:szCs w:val="24"/>
          <w:u w:color="000000"/>
        </w:rPr>
        <w:t>é</w:t>
      </w:r>
      <w:r w:rsidRPr="00B9003F">
        <w:rPr>
          <w:rStyle w:val="Aucun"/>
          <w:rFonts w:ascii="Calibri" w:hAnsi="Calibri" w:cs="Calibri"/>
          <w:b/>
          <w:bCs/>
          <w:sz w:val="24"/>
          <w:szCs w:val="24"/>
          <w:u w:color="000000"/>
        </w:rPr>
        <w:t>dagogique</w:t>
      </w:r>
    </w:p>
    <w:p w14:paraId="2E45C2F9" w14:textId="77777777" w:rsidR="00177BA5" w:rsidRDefault="00177BA5" w:rsidP="00177BA5">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Times New Roman" w:hAnsi="Calibri" w:cs="Calibri"/>
          <w:sz w:val="10"/>
          <w:szCs w:val="10"/>
          <w:u w:color="000000"/>
        </w:rPr>
      </w:pPr>
    </w:p>
    <w:p w14:paraId="1B1264AF" w14:textId="26152C24" w:rsidR="00153B2C" w:rsidRPr="00B9003F" w:rsidRDefault="00177BA5" w:rsidP="00177BA5">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sidRPr="00177BA5">
        <w:rPr>
          <w:rFonts w:ascii="Calibri" w:eastAsia="Times New Roman" w:hAnsi="Calibri" w:cs="Calibri"/>
          <w:u w:color="000000"/>
        </w:rPr>
        <w:t>1.</w:t>
      </w:r>
      <w:r>
        <w:rPr>
          <w:rFonts w:ascii="Calibri" w:eastAsia="Times New Roman" w:hAnsi="Calibri" w:cs="Calibri"/>
          <w:sz w:val="10"/>
          <w:szCs w:val="10"/>
          <w:u w:color="000000"/>
        </w:rPr>
        <w:t xml:space="preserve"> </w:t>
      </w:r>
      <w:r w:rsidR="00FB2CB3" w:rsidRPr="00B9003F">
        <w:rPr>
          <w:rFonts w:ascii="Calibri" w:hAnsi="Calibri" w:cs="Calibri"/>
          <w:u w:color="000000"/>
        </w:rPr>
        <w:t>En quoi consistent les enqu</w:t>
      </w:r>
      <w:r w:rsidR="00FB2CB3" w:rsidRPr="00B9003F">
        <w:rPr>
          <w:rFonts w:ascii="Calibri" w:hAnsi="Calibri" w:cs="Calibri"/>
          <w:u w:color="000000"/>
        </w:rPr>
        <w:t>ê</w:t>
      </w:r>
      <w:r w:rsidR="00FB2CB3" w:rsidRPr="00B9003F">
        <w:rPr>
          <w:rFonts w:ascii="Calibri" w:hAnsi="Calibri" w:cs="Calibri"/>
          <w:u w:color="000000"/>
        </w:rPr>
        <w:t>tes P</w:t>
      </w:r>
      <w:r w:rsidR="001745A7" w:rsidRPr="00B9003F">
        <w:rPr>
          <w:rFonts w:ascii="Calibri" w:hAnsi="Calibri" w:cs="Calibri"/>
          <w:u w:color="000000"/>
        </w:rPr>
        <w:t>isa</w:t>
      </w:r>
      <w:r w:rsidR="00FB2CB3" w:rsidRPr="00B9003F">
        <w:rPr>
          <w:rFonts w:ascii="Calibri" w:hAnsi="Calibri" w:cs="Calibri"/>
          <w:u w:color="000000"/>
        </w:rPr>
        <w:t xml:space="preserve"> ? Vous pouvez vous appuyer sur une recherche compl</w:t>
      </w:r>
      <w:r w:rsidR="00FB2CB3" w:rsidRPr="00B9003F">
        <w:rPr>
          <w:rFonts w:ascii="Calibri" w:hAnsi="Calibri" w:cs="Calibri"/>
          <w:u w:color="000000"/>
        </w:rPr>
        <w:t>é</w:t>
      </w:r>
      <w:r w:rsidR="00FB2CB3" w:rsidRPr="00B9003F">
        <w:rPr>
          <w:rFonts w:ascii="Calibri" w:hAnsi="Calibri" w:cs="Calibri"/>
          <w:u w:color="000000"/>
        </w:rPr>
        <w:t>mentaire en ligne pour r</w:t>
      </w:r>
      <w:r w:rsidR="00FB2CB3" w:rsidRPr="00B9003F">
        <w:rPr>
          <w:rFonts w:ascii="Calibri" w:hAnsi="Calibri" w:cs="Calibri"/>
          <w:u w:color="000000"/>
        </w:rPr>
        <w:t>é</w:t>
      </w:r>
      <w:r w:rsidR="00FB2CB3" w:rsidRPr="00B9003F">
        <w:rPr>
          <w:rFonts w:ascii="Calibri" w:hAnsi="Calibri" w:cs="Calibri"/>
          <w:u w:color="000000"/>
        </w:rPr>
        <w:t xml:space="preserve">pondre </w:t>
      </w:r>
      <w:r w:rsidR="00FB2CB3" w:rsidRPr="00B9003F">
        <w:rPr>
          <w:rFonts w:ascii="Calibri" w:hAnsi="Calibri" w:cs="Calibri"/>
          <w:u w:color="000000"/>
        </w:rPr>
        <w:t xml:space="preserve">à </w:t>
      </w:r>
      <w:r w:rsidR="00FB2CB3" w:rsidRPr="00B9003F">
        <w:rPr>
          <w:rFonts w:ascii="Calibri" w:hAnsi="Calibri" w:cs="Calibri"/>
          <w:u w:color="000000"/>
        </w:rPr>
        <w:t>la question.</w:t>
      </w:r>
    </w:p>
    <w:p w14:paraId="1B1264B0" w14:textId="78F98A8E" w:rsidR="00153B2C" w:rsidRPr="00B9003F" w:rsidRDefault="00177BA5" w:rsidP="00177BA5">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2. </w:t>
      </w:r>
      <w:r w:rsidR="00FB2CB3" w:rsidRPr="00B9003F">
        <w:rPr>
          <w:rFonts w:ascii="Calibri" w:hAnsi="Calibri" w:cs="Calibri"/>
          <w:u w:color="000000"/>
        </w:rPr>
        <w:t xml:space="preserve">Comment se situent les performances des </w:t>
      </w:r>
      <w:r w:rsidR="00FB2CB3" w:rsidRPr="00B9003F">
        <w:rPr>
          <w:rFonts w:ascii="Calibri" w:hAnsi="Calibri" w:cs="Calibri"/>
          <w:u w:color="000000"/>
        </w:rPr>
        <w:t>é</w:t>
      </w:r>
      <w:r w:rsidR="00FB2CB3" w:rsidRPr="00B9003F">
        <w:rPr>
          <w:rFonts w:ascii="Calibri" w:hAnsi="Calibri" w:cs="Calibri"/>
          <w:u w:color="000000"/>
        </w:rPr>
        <w:t>l</w:t>
      </w:r>
      <w:r w:rsidR="00FB2CB3" w:rsidRPr="00B9003F">
        <w:rPr>
          <w:rFonts w:ascii="Calibri" w:hAnsi="Calibri" w:cs="Calibri"/>
          <w:u w:color="000000"/>
        </w:rPr>
        <w:t>è</w:t>
      </w:r>
      <w:r w:rsidR="00FB2CB3" w:rsidRPr="00B9003F">
        <w:rPr>
          <w:rFonts w:ascii="Calibri" w:hAnsi="Calibri" w:cs="Calibri"/>
          <w:u w:color="000000"/>
        </w:rPr>
        <w:t>ves fran</w:t>
      </w:r>
      <w:r w:rsidR="00FB2CB3" w:rsidRPr="00B9003F">
        <w:rPr>
          <w:rFonts w:ascii="Calibri" w:hAnsi="Calibri" w:cs="Calibri"/>
          <w:u w:color="000000"/>
        </w:rPr>
        <w:t>ç</w:t>
      </w:r>
      <w:r w:rsidR="00FB2CB3" w:rsidRPr="00B9003F">
        <w:rPr>
          <w:rFonts w:ascii="Calibri" w:hAnsi="Calibri" w:cs="Calibri"/>
          <w:u w:color="000000"/>
        </w:rPr>
        <w:t xml:space="preserve">ais, en fonction de leur origine sociale, en </w:t>
      </w:r>
      <w:r w:rsidR="005D4FF1">
        <w:rPr>
          <w:rFonts w:ascii="Calibri" w:hAnsi="Calibri" w:cs="Calibri"/>
          <w:u w:color="000000"/>
        </w:rPr>
        <w:t>matière</w:t>
      </w:r>
      <w:r w:rsidR="00FB2CB3" w:rsidRPr="00B9003F">
        <w:rPr>
          <w:rFonts w:ascii="Calibri" w:hAnsi="Calibri" w:cs="Calibri"/>
          <w:u w:color="000000"/>
        </w:rPr>
        <w:t xml:space="preserve"> de compr</w:t>
      </w:r>
      <w:r w:rsidR="00FB2CB3" w:rsidRPr="00B9003F">
        <w:rPr>
          <w:rFonts w:ascii="Calibri" w:hAnsi="Calibri" w:cs="Calibri"/>
          <w:u w:color="000000"/>
        </w:rPr>
        <w:t>é</w:t>
      </w:r>
      <w:r w:rsidR="00FB2CB3" w:rsidRPr="00B9003F">
        <w:rPr>
          <w:rFonts w:ascii="Calibri" w:hAnsi="Calibri" w:cs="Calibri"/>
          <w:u w:color="000000"/>
        </w:rPr>
        <w:t>hension de l</w:t>
      </w:r>
      <w:r w:rsidR="00FB2CB3" w:rsidRPr="00B9003F">
        <w:rPr>
          <w:rFonts w:ascii="Calibri" w:hAnsi="Calibri" w:cs="Calibri"/>
          <w:u w:color="000000"/>
        </w:rPr>
        <w:t>’é</w:t>
      </w:r>
      <w:r w:rsidR="00FB2CB3" w:rsidRPr="00B9003F">
        <w:rPr>
          <w:rFonts w:ascii="Calibri" w:hAnsi="Calibri" w:cs="Calibri"/>
          <w:u w:color="000000"/>
        </w:rPr>
        <w:t xml:space="preserve">crit par rapport </w:t>
      </w:r>
      <w:r w:rsidR="00FB2CB3" w:rsidRPr="00B9003F">
        <w:rPr>
          <w:rFonts w:ascii="Calibri" w:hAnsi="Calibri" w:cs="Calibri"/>
          <w:u w:color="000000"/>
        </w:rPr>
        <w:t xml:space="preserve">à </w:t>
      </w:r>
      <w:r w:rsidR="00FB2CB3" w:rsidRPr="00B9003F">
        <w:rPr>
          <w:rFonts w:ascii="Calibri" w:hAnsi="Calibri" w:cs="Calibri"/>
          <w:u w:color="000000"/>
        </w:rPr>
        <w:t xml:space="preserve">la moyenne des </w:t>
      </w:r>
      <w:r w:rsidR="00FB2CB3" w:rsidRPr="00B9003F">
        <w:rPr>
          <w:rFonts w:ascii="Calibri" w:hAnsi="Calibri" w:cs="Calibri"/>
          <w:u w:color="000000"/>
        </w:rPr>
        <w:t>é</w:t>
      </w:r>
      <w:r w:rsidR="00FB2CB3" w:rsidRPr="00B9003F">
        <w:rPr>
          <w:rFonts w:ascii="Calibri" w:hAnsi="Calibri" w:cs="Calibri"/>
          <w:u w:color="000000"/>
        </w:rPr>
        <w:t>l</w:t>
      </w:r>
      <w:r w:rsidR="00FB2CB3" w:rsidRPr="00B9003F">
        <w:rPr>
          <w:rFonts w:ascii="Calibri" w:hAnsi="Calibri" w:cs="Calibri"/>
          <w:u w:color="000000"/>
        </w:rPr>
        <w:t>è</w:t>
      </w:r>
      <w:r w:rsidR="00FB2CB3" w:rsidRPr="00B9003F">
        <w:rPr>
          <w:rFonts w:ascii="Calibri" w:hAnsi="Calibri" w:cs="Calibri"/>
          <w:u w:color="000000"/>
        </w:rPr>
        <w:t>ves du m</w:t>
      </w:r>
      <w:r w:rsidR="00FB2CB3" w:rsidRPr="00B9003F">
        <w:rPr>
          <w:rFonts w:ascii="Calibri" w:hAnsi="Calibri" w:cs="Calibri"/>
          <w:u w:color="000000"/>
        </w:rPr>
        <w:t>ê</w:t>
      </w:r>
      <w:r w:rsidR="00FB2CB3" w:rsidRPr="00B9003F">
        <w:rPr>
          <w:rFonts w:ascii="Calibri" w:hAnsi="Calibri" w:cs="Calibri"/>
          <w:u w:color="000000"/>
        </w:rPr>
        <w:t>me milieu pour l'ensemble de l</w:t>
      </w:r>
      <w:r w:rsidR="00FB2CB3" w:rsidRPr="00B9003F">
        <w:rPr>
          <w:rFonts w:ascii="Calibri" w:hAnsi="Calibri" w:cs="Calibri"/>
          <w:u w:color="000000"/>
        </w:rPr>
        <w:t>’</w:t>
      </w:r>
      <w:r w:rsidR="00FB2CB3" w:rsidRPr="00B9003F">
        <w:rPr>
          <w:rFonts w:ascii="Calibri" w:hAnsi="Calibri" w:cs="Calibri"/>
          <w:u w:color="000000"/>
        </w:rPr>
        <w:t>OCDE ?</w:t>
      </w:r>
    </w:p>
    <w:p w14:paraId="1B1264B1" w14:textId="196C8406" w:rsidR="00153B2C" w:rsidRPr="00B9003F" w:rsidRDefault="00177BA5" w:rsidP="00177BA5">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3. </w:t>
      </w:r>
      <w:r w:rsidR="00FB2CB3" w:rsidRPr="00B9003F">
        <w:rPr>
          <w:rFonts w:ascii="Calibri" w:hAnsi="Calibri" w:cs="Calibri"/>
          <w:u w:color="000000"/>
        </w:rPr>
        <w:t>Quelle est la particularit</w:t>
      </w:r>
      <w:r w:rsidR="00FB2CB3" w:rsidRPr="00B9003F">
        <w:rPr>
          <w:rFonts w:ascii="Calibri" w:hAnsi="Calibri" w:cs="Calibri"/>
          <w:u w:color="000000"/>
        </w:rPr>
        <w:t xml:space="preserve">é </w:t>
      </w:r>
      <w:r w:rsidR="00FB2CB3" w:rsidRPr="00B9003F">
        <w:rPr>
          <w:rFonts w:ascii="Calibri" w:hAnsi="Calibri" w:cs="Calibri"/>
          <w:u w:color="000000"/>
        </w:rPr>
        <w:t>fran</w:t>
      </w:r>
      <w:r w:rsidR="00FB2CB3" w:rsidRPr="00B9003F">
        <w:rPr>
          <w:rFonts w:ascii="Calibri" w:hAnsi="Calibri" w:cs="Calibri"/>
          <w:u w:color="000000"/>
        </w:rPr>
        <w:t>ç</w:t>
      </w:r>
      <w:r w:rsidR="00FB2CB3" w:rsidRPr="00B9003F">
        <w:rPr>
          <w:rFonts w:ascii="Calibri" w:hAnsi="Calibri" w:cs="Calibri"/>
          <w:u w:color="000000"/>
        </w:rPr>
        <w:t>aise au rega</w:t>
      </w:r>
      <w:r w:rsidR="00FB2CB3" w:rsidRPr="00B9003F">
        <w:rPr>
          <w:rFonts w:ascii="Calibri" w:hAnsi="Calibri" w:cs="Calibri"/>
          <w:u w:color="000000"/>
        </w:rPr>
        <w:t>rd des autres pays en termes d</w:t>
      </w:r>
      <w:r w:rsidR="00FB2CB3" w:rsidRPr="00B9003F">
        <w:rPr>
          <w:rFonts w:ascii="Calibri" w:hAnsi="Calibri" w:cs="Calibri"/>
          <w:u w:color="000000"/>
        </w:rPr>
        <w:t>’é</w:t>
      </w:r>
      <w:r w:rsidR="00FB2CB3" w:rsidRPr="00B9003F">
        <w:rPr>
          <w:rFonts w:ascii="Calibri" w:hAnsi="Calibri" w:cs="Calibri"/>
          <w:u w:color="000000"/>
        </w:rPr>
        <w:t>carts entre les milieux sociaux ? De quoi cela t</w:t>
      </w:r>
      <w:r w:rsidR="00FB2CB3" w:rsidRPr="00B9003F">
        <w:rPr>
          <w:rFonts w:ascii="Calibri" w:hAnsi="Calibri" w:cs="Calibri"/>
          <w:u w:color="000000"/>
        </w:rPr>
        <w:t>é</w:t>
      </w:r>
      <w:r w:rsidR="00FB2CB3" w:rsidRPr="00B9003F">
        <w:rPr>
          <w:rFonts w:ascii="Calibri" w:hAnsi="Calibri" w:cs="Calibri"/>
          <w:u w:color="000000"/>
        </w:rPr>
        <w:t>moigne-t-il ?</w:t>
      </w:r>
    </w:p>
    <w:p w14:paraId="1B1264B2" w14:textId="65BBB9D0" w:rsidR="00153B2C" w:rsidRPr="00B9003F" w:rsidRDefault="00177BA5" w:rsidP="00177BA5">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4. </w:t>
      </w:r>
      <w:r w:rsidR="00FB2CB3" w:rsidRPr="00B9003F">
        <w:rPr>
          <w:rFonts w:ascii="Calibri" w:hAnsi="Calibri" w:cs="Calibri"/>
          <w:u w:color="000000"/>
        </w:rPr>
        <w:t>Quels sont les facteurs explicatifs de la situation fran</w:t>
      </w:r>
      <w:r w:rsidR="00FB2CB3" w:rsidRPr="00B9003F">
        <w:rPr>
          <w:rFonts w:ascii="Calibri" w:hAnsi="Calibri" w:cs="Calibri"/>
          <w:u w:color="000000"/>
        </w:rPr>
        <w:t>ç</w:t>
      </w:r>
      <w:r w:rsidR="00FB2CB3" w:rsidRPr="00B9003F">
        <w:rPr>
          <w:rFonts w:ascii="Calibri" w:hAnsi="Calibri" w:cs="Calibri"/>
          <w:u w:color="000000"/>
        </w:rPr>
        <w:t>aise ?</w:t>
      </w:r>
    </w:p>
    <w:p w14:paraId="1B1264B3" w14:textId="71E03957" w:rsidR="00153B2C" w:rsidRPr="00B9003F" w:rsidRDefault="00177BA5" w:rsidP="00177BA5">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5. </w:t>
      </w:r>
      <w:r w:rsidR="00FB2CB3" w:rsidRPr="00B9003F">
        <w:rPr>
          <w:rFonts w:ascii="Calibri" w:hAnsi="Calibri" w:cs="Calibri"/>
          <w:u w:color="000000"/>
        </w:rPr>
        <w:t>Pourquoi faut-il utiliser les enqu</w:t>
      </w:r>
      <w:r w:rsidR="00FB2CB3" w:rsidRPr="00B9003F">
        <w:rPr>
          <w:rFonts w:ascii="Calibri" w:hAnsi="Calibri" w:cs="Calibri"/>
          <w:u w:color="000000"/>
        </w:rPr>
        <w:t>ê</w:t>
      </w:r>
      <w:r w:rsidR="00FB2CB3" w:rsidRPr="00B9003F">
        <w:rPr>
          <w:rFonts w:ascii="Calibri" w:hAnsi="Calibri" w:cs="Calibri"/>
          <w:u w:color="000000"/>
        </w:rPr>
        <w:t xml:space="preserve">tes </w:t>
      </w:r>
      <w:r w:rsidR="001745A7" w:rsidRPr="00B9003F">
        <w:rPr>
          <w:rFonts w:ascii="Calibri" w:hAnsi="Calibri" w:cs="Calibri"/>
          <w:u w:color="000000"/>
        </w:rPr>
        <w:t xml:space="preserve">Pisa </w:t>
      </w:r>
      <w:r w:rsidR="00FB2CB3" w:rsidRPr="00B9003F">
        <w:rPr>
          <w:rFonts w:ascii="Calibri" w:hAnsi="Calibri" w:cs="Calibri"/>
          <w:u w:color="000000"/>
        </w:rPr>
        <w:t>avec une grande prudence ?</w:t>
      </w:r>
    </w:p>
    <w:p w14:paraId="1B1264B5" w14:textId="35AB4A3A" w:rsidR="00153B2C" w:rsidRPr="00B9003F" w:rsidRDefault="00177BA5" w:rsidP="00177BA5">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Pr>
          <w:rStyle w:val="Aucun"/>
          <w:rFonts w:ascii="Calibri" w:hAnsi="Calibri" w:cs="Calibri"/>
          <w:b/>
          <w:bCs/>
          <w:sz w:val="24"/>
          <w:szCs w:val="24"/>
          <w:u w:color="000000"/>
          <w:lang w:val="en-US"/>
        </w:rPr>
        <w:t>Corrigé</w:t>
      </w:r>
    </w:p>
    <w:p w14:paraId="1B1264B6" w14:textId="77777777" w:rsidR="00153B2C" w:rsidRPr="00177BA5" w:rsidRDefault="00153B2C" w:rsidP="00EC643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1B1264B7" w14:textId="3DB47D49" w:rsidR="00153B2C"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1. </w:t>
      </w:r>
      <w:r w:rsidR="00FB2CB3" w:rsidRPr="00B9003F">
        <w:rPr>
          <w:rStyle w:val="Aucun"/>
          <w:rFonts w:ascii="Calibri" w:hAnsi="Calibri" w:cs="Calibri"/>
          <w:u w:color="000000"/>
        </w:rPr>
        <w:t xml:space="preserve">Le programme </w:t>
      </w:r>
      <w:r w:rsidR="001745A7" w:rsidRPr="00B9003F">
        <w:rPr>
          <w:rFonts w:ascii="Calibri" w:hAnsi="Calibri" w:cs="Calibri"/>
          <w:u w:color="000000"/>
        </w:rPr>
        <w:t xml:space="preserve">Pisa </w:t>
      </w:r>
      <w:r w:rsidR="00FB2CB3" w:rsidRPr="00B9003F">
        <w:rPr>
          <w:rStyle w:val="Aucun"/>
          <w:rFonts w:ascii="Calibri" w:hAnsi="Calibri" w:cs="Calibri"/>
          <w:u w:color="000000"/>
        </w:rPr>
        <w:t>(</w:t>
      </w:r>
      <w:r w:rsidR="001745A7">
        <w:rPr>
          <w:rStyle w:val="Aucun"/>
          <w:rFonts w:ascii="Calibri" w:hAnsi="Calibri" w:cs="Calibri"/>
          <w:u w:color="000000"/>
        </w:rPr>
        <w:t>P</w:t>
      </w:r>
      <w:r w:rsidR="00FB2CB3" w:rsidRPr="00B9003F">
        <w:rPr>
          <w:rStyle w:val="Aucun"/>
          <w:rFonts w:ascii="Calibri" w:hAnsi="Calibri" w:cs="Calibri"/>
          <w:u w:color="000000"/>
        </w:rPr>
        <w:t xml:space="preserve">rogramme international pour le suivi des acquis des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 xml:space="preserve">ves), </w:t>
      </w:r>
      <w:r w:rsidR="00FB2CB3" w:rsidRPr="00B9003F">
        <w:rPr>
          <w:rStyle w:val="Aucun"/>
          <w:rFonts w:ascii="Calibri" w:hAnsi="Calibri" w:cs="Calibri"/>
          <w:u w:color="000000"/>
        </w:rPr>
        <w:t xml:space="preserve">à </w:t>
      </w:r>
      <w:r w:rsidR="00FB2CB3" w:rsidRPr="00B9003F">
        <w:rPr>
          <w:rStyle w:val="Aucun"/>
          <w:rFonts w:ascii="Calibri" w:hAnsi="Calibri" w:cs="Calibri"/>
          <w:u w:color="000000"/>
        </w:rPr>
        <w:t>l'initiative de l</w:t>
      </w:r>
      <w:r w:rsidR="00FB2CB3" w:rsidRPr="00B9003F">
        <w:rPr>
          <w:rStyle w:val="Aucun"/>
          <w:rFonts w:ascii="Calibri" w:hAnsi="Calibri" w:cs="Calibri"/>
          <w:u w:color="000000"/>
        </w:rPr>
        <w:t>’</w:t>
      </w:r>
      <w:r w:rsidR="00FB2CB3" w:rsidRPr="00B9003F">
        <w:rPr>
          <w:rStyle w:val="Aucun"/>
          <w:rFonts w:ascii="Calibri" w:hAnsi="Calibri" w:cs="Calibri"/>
          <w:u w:color="000000"/>
        </w:rPr>
        <w:t xml:space="preserve">OCDE, est une </w:t>
      </w:r>
      <w:r w:rsidR="00FB2CB3" w:rsidRPr="00B9003F">
        <w:rPr>
          <w:rStyle w:val="Aucun"/>
          <w:rFonts w:ascii="Calibri" w:hAnsi="Calibri" w:cs="Calibri"/>
          <w:u w:color="000000"/>
        </w:rPr>
        <w:t>é</w:t>
      </w:r>
      <w:r w:rsidR="00FB2CB3" w:rsidRPr="00B9003F">
        <w:rPr>
          <w:rStyle w:val="Aucun"/>
          <w:rFonts w:ascii="Calibri" w:hAnsi="Calibri" w:cs="Calibri"/>
          <w:u w:color="000000"/>
        </w:rPr>
        <w:t>valuation dont l'objectif est de mesurer les comp</w:t>
      </w:r>
      <w:r w:rsidR="00FB2CB3" w:rsidRPr="00B9003F">
        <w:rPr>
          <w:rStyle w:val="Aucun"/>
          <w:rFonts w:ascii="Calibri" w:hAnsi="Calibri" w:cs="Calibri"/>
          <w:u w:color="000000"/>
        </w:rPr>
        <w:t>é</w:t>
      </w:r>
      <w:r w:rsidR="00FB2CB3" w:rsidRPr="00B9003F">
        <w:rPr>
          <w:rStyle w:val="Aucun"/>
          <w:rFonts w:ascii="Calibri" w:hAnsi="Calibri" w:cs="Calibri"/>
          <w:u w:color="000000"/>
        </w:rPr>
        <w:t xml:space="preserve">tences des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ves de 15</w:t>
      </w:r>
      <w:r w:rsidR="005D2C49">
        <w:rPr>
          <w:rStyle w:val="Aucun"/>
          <w:rFonts w:ascii="Calibri" w:hAnsi="Calibri" w:cs="Calibri"/>
          <w:u w:color="000000"/>
        </w:rPr>
        <w:t> </w:t>
      </w:r>
      <w:r w:rsidR="00FB2CB3" w:rsidRPr="00B9003F">
        <w:rPr>
          <w:rStyle w:val="Aucun"/>
          <w:rFonts w:ascii="Calibri" w:hAnsi="Calibri" w:cs="Calibri"/>
          <w:u w:color="000000"/>
        </w:rPr>
        <w:t>ans dans trois domaines : lecture, sciences et math</w:t>
      </w:r>
      <w:r w:rsidR="00FB2CB3" w:rsidRPr="00B9003F">
        <w:rPr>
          <w:rStyle w:val="Aucun"/>
          <w:rFonts w:ascii="Calibri" w:hAnsi="Calibri" w:cs="Calibri"/>
          <w:u w:color="000000"/>
        </w:rPr>
        <w:t>é</w:t>
      </w:r>
      <w:r w:rsidR="00FB2CB3" w:rsidRPr="00B9003F">
        <w:rPr>
          <w:rStyle w:val="Aucun"/>
          <w:rFonts w:ascii="Calibri" w:hAnsi="Calibri" w:cs="Calibri"/>
          <w:u w:color="000000"/>
        </w:rPr>
        <w:t>matiques. Elle</w:t>
      </w:r>
      <w:r w:rsidR="00FB2CB3" w:rsidRPr="00B9003F">
        <w:rPr>
          <w:rStyle w:val="Aucun"/>
          <w:rFonts w:ascii="Calibri" w:hAnsi="Calibri" w:cs="Calibri"/>
          <w:u w:color="000000"/>
        </w:rPr>
        <w:t xml:space="preserve"> a lieu tous les trois ans. Cette enqu</w:t>
      </w:r>
      <w:r w:rsidR="00FB2CB3" w:rsidRPr="00B9003F">
        <w:rPr>
          <w:rStyle w:val="Aucun"/>
          <w:rFonts w:ascii="Calibri" w:hAnsi="Calibri" w:cs="Calibri"/>
          <w:u w:color="000000"/>
        </w:rPr>
        <w:t>ê</w:t>
      </w:r>
      <w:r w:rsidR="00FB2CB3" w:rsidRPr="00B9003F">
        <w:rPr>
          <w:rStyle w:val="Aucun"/>
          <w:rFonts w:ascii="Calibri" w:hAnsi="Calibri" w:cs="Calibri"/>
          <w:u w:color="000000"/>
        </w:rPr>
        <w:t>te permet de mesurer l'efficacit</w:t>
      </w:r>
      <w:r w:rsidR="00FB2CB3" w:rsidRPr="00B9003F">
        <w:rPr>
          <w:rStyle w:val="Aucun"/>
          <w:rFonts w:ascii="Calibri" w:hAnsi="Calibri" w:cs="Calibri"/>
          <w:u w:color="000000"/>
        </w:rPr>
        <w:t xml:space="preserve">é </w:t>
      </w:r>
      <w:r w:rsidR="00FB2CB3" w:rsidRPr="00B9003F">
        <w:rPr>
          <w:rStyle w:val="Aucun"/>
          <w:rFonts w:ascii="Calibri" w:hAnsi="Calibri" w:cs="Calibri"/>
          <w:u w:color="000000"/>
        </w:rPr>
        <w:t>des syst</w:t>
      </w:r>
      <w:r w:rsidR="00FB2CB3" w:rsidRPr="00B9003F">
        <w:rPr>
          <w:rStyle w:val="Aucun"/>
          <w:rFonts w:ascii="Calibri" w:hAnsi="Calibri" w:cs="Calibri"/>
          <w:u w:color="000000"/>
        </w:rPr>
        <w:t>è</w:t>
      </w:r>
      <w:r w:rsidR="00FB2CB3" w:rsidRPr="00B9003F">
        <w:rPr>
          <w:rStyle w:val="Aucun"/>
          <w:rFonts w:ascii="Calibri" w:hAnsi="Calibri" w:cs="Calibri"/>
          <w:u w:color="000000"/>
        </w:rPr>
        <w:t xml:space="preserve">mes </w:t>
      </w:r>
      <w:r w:rsidR="00FB2CB3" w:rsidRPr="00B9003F">
        <w:rPr>
          <w:rStyle w:val="Aucun"/>
          <w:rFonts w:ascii="Calibri" w:hAnsi="Calibri" w:cs="Calibri"/>
          <w:u w:color="000000"/>
        </w:rPr>
        <w:t>é</w:t>
      </w:r>
      <w:r w:rsidR="00FB2CB3" w:rsidRPr="00B9003F">
        <w:rPr>
          <w:rStyle w:val="Aucun"/>
          <w:rFonts w:ascii="Calibri" w:hAnsi="Calibri" w:cs="Calibri"/>
          <w:u w:color="000000"/>
        </w:rPr>
        <w:t>ducatifs et de comparer leur performance les uns par rapport aux autres.</w:t>
      </w:r>
    </w:p>
    <w:p w14:paraId="4853EAA8" w14:textId="77777777" w:rsidR="00177BA5" w:rsidRPr="00B9003F"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B1264B8" w14:textId="3F2C7382" w:rsidR="00153B2C"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2. </w:t>
      </w:r>
      <w:r w:rsidR="00FB2CB3" w:rsidRPr="00B9003F">
        <w:rPr>
          <w:rStyle w:val="Aucun"/>
          <w:rFonts w:ascii="Calibri" w:hAnsi="Calibri" w:cs="Calibri"/>
          <w:u w:color="000000"/>
        </w:rPr>
        <w:t xml:space="preserve">Les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ves fran</w:t>
      </w:r>
      <w:r w:rsidR="00FB2CB3" w:rsidRPr="00B9003F">
        <w:rPr>
          <w:rStyle w:val="Aucun"/>
          <w:rFonts w:ascii="Calibri" w:hAnsi="Calibri" w:cs="Calibri"/>
          <w:u w:color="000000"/>
        </w:rPr>
        <w:t>ç</w:t>
      </w:r>
      <w:r w:rsidR="00FB2CB3" w:rsidRPr="00B9003F">
        <w:rPr>
          <w:rStyle w:val="Aucun"/>
          <w:rFonts w:ascii="Calibri" w:hAnsi="Calibri" w:cs="Calibri"/>
          <w:u w:color="000000"/>
        </w:rPr>
        <w:t>ais issus de milieux tr</w:t>
      </w:r>
      <w:r w:rsidR="00FB2CB3" w:rsidRPr="00B9003F">
        <w:rPr>
          <w:rStyle w:val="Aucun"/>
          <w:rFonts w:ascii="Calibri" w:hAnsi="Calibri" w:cs="Calibri"/>
          <w:u w:color="000000"/>
        </w:rPr>
        <w:t>è</w:t>
      </w:r>
      <w:r w:rsidR="00FB2CB3" w:rsidRPr="00B9003F">
        <w:rPr>
          <w:rStyle w:val="Aucun"/>
          <w:rFonts w:ascii="Calibri" w:hAnsi="Calibri" w:cs="Calibri"/>
          <w:u w:color="000000"/>
        </w:rPr>
        <w:t>s favoris</w:t>
      </w:r>
      <w:r w:rsidR="00FB2CB3" w:rsidRPr="00B9003F">
        <w:rPr>
          <w:rStyle w:val="Aucun"/>
          <w:rFonts w:ascii="Calibri" w:hAnsi="Calibri" w:cs="Calibri"/>
          <w:u w:color="000000"/>
        </w:rPr>
        <w:t>é</w:t>
      </w:r>
      <w:r w:rsidR="00FB2CB3" w:rsidRPr="00B9003F">
        <w:rPr>
          <w:rStyle w:val="Aucun"/>
          <w:rFonts w:ascii="Calibri" w:hAnsi="Calibri" w:cs="Calibri"/>
          <w:u w:color="000000"/>
        </w:rPr>
        <w:t xml:space="preserve">s ont un score plus </w:t>
      </w:r>
      <w:r w:rsidR="00FB2CB3" w:rsidRPr="00B9003F">
        <w:rPr>
          <w:rStyle w:val="Aucun"/>
          <w:rFonts w:ascii="Calibri" w:hAnsi="Calibri" w:cs="Calibri"/>
          <w:u w:color="000000"/>
        </w:rPr>
        <w:t>é</w:t>
      </w:r>
      <w:r w:rsidR="00FB2CB3" w:rsidRPr="00B9003F">
        <w:rPr>
          <w:rStyle w:val="Aucun"/>
          <w:rFonts w:ascii="Calibri" w:hAnsi="Calibri" w:cs="Calibri"/>
          <w:u w:color="000000"/>
        </w:rPr>
        <w:t>lev</w:t>
      </w:r>
      <w:r w:rsidR="00FB2CB3" w:rsidRPr="00B9003F">
        <w:rPr>
          <w:rStyle w:val="Aucun"/>
          <w:rFonts w:ascii="Calibri" w:hAnsi="Calibri" w:cs="Calibri"/>
          <w:u w:color="000000"/>
        </w:rPr>
        <w:t xml:space="preserve">é </w:t>
      </w:r>
      <w:r w:rsidR="00FB2CB3" w:rsidRPr="00B9003F">
        <w:rPr>
          <w:rStyle w:val="Aucun"/>
          <w:rFonts w:ascii="Calibri" w:hAnsi="Calibri" w:cs="Calibri"/>
          <w:u w:color="000000"/>
        </w:rPr>
        <w:t xml:space="preserve">que la moyenne des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ves du m</w:t>
      </w:r>
      <w:r w:rsidR="00FB2CB3" w:rsidRPr="00B9003F">
        <w:rPr>
          <w:rStyle w:val="Aucun"/>
          <w:rFonts w:ascii="Calibri" w:hAnsi="Calibri" w:cs="Calibri"/>
          <w:u w:color="000000"/>
        </w:rPr>
        <w:t>ê</w:t>
      </w:r>
      <w:r w:rsidR="00FB2CB3" w:rsidRPr="00B9003F">
        <w:rPr>
          <w:rStyle w:val="Aucun"/>
          <w:rFonts w:ascii="Calibri" w:hAnsi="Calibri" w:cs="Calibri"/>
          <w:u w:color="000000"/>
        </w:rPr>
        <w:t>me milieu pour l'ensemble de l</w:t>
      </w:r>
      <w:r w:rsidR="00FB2CB3" w:rsidRPr="00B9003F">
        <w:rPr>
          <w:rStyle w:val="Aucun"/>
          <w:rFonts w:ascii="Calibri" w:hAnsi="Calibri" w:cs="Calibri"/>
          <w:u w:color="000000"/>
        </w:rPr>
        <w:t>’</w:t>
      </w:r>
      <w:r w:rsidR="00FB2CB3" w:rsidRPr="00B9003F">
        <w:rPr>
          <w:rStyle w:val="Aucun"/>
          <w:rFonts w:ascii="Calibri" w:hAnsi="Calibri" w:cs="Calibri"/>
          <w:u w:color="000000"/>
        </w:rPr>
        <w:t xml:space="preserve">OCDE </w:t>
      </w:r>
      <w:r w:rsidR="00246558">
        <w:rPr>
          <w:rStyle w:val="Aucun"/>
          <w:rFonts w:ascii="Calibri" w:hAnsi="Calibri" w:cs="Calibri"/>
          <w:u w:color="000000"/>
        </w:rPr>
        <w:t>en</w:t>
      </w:r>
      <w:r w:rsidR="00FB2CB3" w:rsidRPr="00B9003F">
        <w:rPr>
          <w:rStyle w:val="Aucun"/>
          <w:rFonts w:ascii="Calibri" w:hAnsi="Calibri" w:cs="Calibri"/>
          <w:u w:color="000000"/>
        </w:rPr>
        <w:t xml:space="preserve"> ce qui concerne la compr</w:t>
      </w:r>
      <w:r w:rsidR="00FB2CB3" w:rsidRPr="00B9003F">
        <w:rPr>
          <w:rStyle w:val="Aucun"/>
          <w:rFonts w:ascii="Calibri" w:hAnsi="Calibri" w:cs="Calibri"/>
          <w:u w:color="000000"/>
        </w:rPr>
        <w:t>é</w:t>
      </w:r>
      <w:r w:rsidR="00FB2CB3" w:rsidRPr="00B9003F">
        <w:rPr>
          <w:rStyle w:val="Aucun"/>
          <w:rFonts w:ascii="Calibri" w:hAnsi="Calibri" w:cs="Calibri"/>
          <w:u w:color="000000"/>
        </w:rPr>
        <w:t>hension de l</w:t>
      </w:r>
      <w:r w:rsidR="00FB2CB3" w:rsidRPr="00B9003F">
        <w:rPr>
          <w:rStyle w:val="Aucun"/>
          <w:rFonts w:ascii="Calibri" w:hAnsi="Calibri" w:cs="Calibri"/>
          <w:u w:color="000000"/>
        </w:rPr>
        <w:t>’é</w:t>
      </w:r>
      <w:r w:rsidR="00FB2CB3" w:rsidRPr="00B9003F">
        <w:rPr>
          <w:rStyle w:val="Aucun"/>
          <w:rFonts w:ascii="Calibri" w:hAnsi="Calibri" w:cs="Calibri"/>
          <w:u w:color="000000"/>
        </w:rPr>
        <w:t>crit (550 contre</w:t>
      </w:r>
      <w:r w:rsidR="00246558">
        <w:rPr>
          <w:rStyle w:val="Aucun"/>
          <w:rFonts w:ascii="Calibri" w:hAnsi="Calibri" w:cs="Calibri"/>
          <w:u w:color="000000"/>
        </w:rPr>
        <w:t xml:space="preserve"> </w:t>
      </w:r>
      <w:r w:rsidR="00FB2CB3" w:rsidRPr="00B9003F">
        <w:rPr>
          <w:rStyle w:val="Aucun"/>
          <w:rFonts w:ascii="Calibri" w:hAnsi="Calibri" w:cs="Calibri"/>
          <w:u w:color="000000"/>
        </w:rPr>
        <w:t xml:space="preserve">534). En revanche, les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ves issus de milieux tr</w:t>
      </w:r>
      <w:r w:rsidR="00FB2CB3" w:rsidRPr="00B9003F">
        <w:rPr>
          <w:rStyle w:val="Aucun"/>
          <w:rFonts w:ascii="Calibri" w:hAnsi="Calibri" w:cs="Calibri"/>
          <w:u w:color="000000"/>
        </w:rPr>
        <w:t>è</w:t>
      </w:r>
      <w:r w:rsidR="00FB2CB3" w:rsidRPr="00B9003F">
        <w:rPr>
          <w:rStyle w:val="Aucun"/>
          <w:rFonts w:ascii="Calibri" w:hAnsi="Calibri" w:cs="Calibri"/>
          <w:u w:color="000000"/>
        </w:rPr>
        <w:t>s d</w:t>
      </w:r>
      <w:r w:rsidR="00FB2CB3" w:rsidRPr="00B9003F">
        <w:rPr>
          <w:rStyle w:val="Aucun"/>
          <w:rFonts w:ascii="Calibri" w:hAnsi="Calibri" w:cs="Calibri"/>
          <w:u w:color="000000"/>
        </w:rPr>
        <w:t>é</w:t>
      </w:r>
      <w:r w:rsidR="00FB2CB3" w:rsidRPr="00B9003F">
        <w:rPr>
          <w:rStyle w:val="Aucun"/>
          <w:rFonts w:ascii="Calibri" w:hAnsi="Calibri" w:cs="Calibri"/>
          <w:u w:color="000000"/>
        </w:rPr>
        <w:t>favoris</w:t>
      </w:r>
      <w:r w:rsidR="00FB2CB3" w:rsidRPr="00B9003F">
        <w:rPr>
          <w:rStyle w:val="Aucun"/>
          <w:rFonts w:ascii="Calibri" w:hAnsi="Calibri" w:cs="Calibri"/>
          <w:u w:color="000000"/>
        </w:rPr>
        <w:t>é</w:t>
      </w:r>
      <w:r w:rsidR="00FB2CB3" w:rsidRPr="00B9003F">
        <w:rPr>
          <w:rStyle w:val="Aucun"/>
          <w:rFonts w:ascii="Calibri" w:hAnsi="Calibri" w:cs="Calibri"/>
          <w:u w:color="000000"/>
        </w:rPr>
        <w:t xml:space="preserve">s ont un score similaire </w:t>
      </w:r>
      <w:r w:rsidR="00FB2CB3" w:rsidRPr="00B9003F">
        <w:rPr>
          <w:rStyle w:val="Aucun"/>
          <w:rFonts w:ascii="Calibri" w:hAnsi="Calibri" w:cs="Calibri"/>
          <w:u w:color="000000"/>
        </w:rPr>
        <w:t xml:space="preserve">à </w:t>
      </w:r>
      <w:r w:rsidR="00FB2CB3" w:rsidRPr="00B9003F">
        <w:rPr>
          <w:rStyle w:val="Aucun"/>
          <w:rFonts w:ascii="Calibri" w:hAnsi="Calibri" w:cs="Calibri"/>
          <w:u w:color="000000"/>
        </w:rPr>
        <w:t xml:space="preserve">la moyenne des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ves tr</w:t>
      </w:r>
      <w:r w:rsidR="00FB2CB3" w:rsidRPr="00B9003F">
        <w:rPr>
          <w:rStyle w:val="Aucun"/>
          <w:rFonts w:ascii="Calibri" w:hAnsi="Calibri" w:cs="Calibri"/>
          <w:u w:color="000000"/>
        </w:rPr>
        <w:t>è</w:t>
      </w:r>
      <w:r w:rsidR="00FB2CB3" w:rsidRPr="00B9003F">
        <w:rPr>
          <w:rStyle w:val="Aucun"/>
          <w:rFonts w:ascii="Calibri" w:hAnsi="Calibri" w:cs="Calibri"/>
          <w:u w:color="000000"/>
        </w:rPr>
        <w:t>s d</w:t>
      </w:r>
      <w:r w:rsidR="00FB2CB3" w:rsidRPr="00B9003F">
        <w:rPr>
          <w:rStyle w:val="Aucun"/>
          <w:rFonts w:ascii="Calibri" w:hAnsi="Calibri" w:cs="Calibri"/>
          <w:u w:color="000000"/>
        </w:rPr>
        <w:t>é</w:t>
      </w:r>
      <w:r w:rsidR="00FB2CB3" w:rsidRPr="00B9003F">
        <w:rPr>
          <w:rStyle w:val="Aucun"/>
          <w:rFonts w:ascii="Calibri" w:hAnsi="Calibri" w:cs="Calibri"/>
          <w:u w:color="000000"/>
        </w:rPr>
        <w:t>favoris</w:t>
      </w:r>
      <w:r w:rsidR="00FB2CB3" w:rsidRPr="00B9003F">
        <w:rPr>
          <w:rStyle w:val="Aucun"/>
          <w:rFonts w:ascii="Calibri" w:hAnsi="Calibri" w:cs="Calibri"/>
          <w:u w:color="000000"/>
        </w:rPr>
        <w:t>é</w:t>
      </w:r>
      <w:r w:rsidR="00FB2CB3" w:rsidRPr="00B9003F">
        <w:rPr>
          <w:rStyle w:val="Aucun"/>
          <w:rFonts w:ascii="Calibri" w:hAnsi="Calibri" w:cs="Calibri"/>
          <w:u w:color="000000"/>
        </w:rPr>
        <w:t>s (443 contre 445).</w:t>
      </w:r>
    </w:p>
    <w:p w14:paraId="6ED23857" w14:textId="77777777" w:rsidR="00177BA5" w:rsidRPr="00B9003F"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B1264B9" w14:textId="610D56E4" w:rsidR="00153B2C"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3. </w:t>
      </w:r>
      <w:r w:rsidR="00FB2CB3" w:rsidRPr="00B9003F">
        <w:rPr>
          <w:rStyle w:val="Aucun"/>
          <w:rFonts w:ascii="Calibri" w:hAnsi="Calibri" w:cs="Calibri"/>
          <w:u w:color="000000"/>
        </w:rPr>
        <w:t>On</w:t>
      </w:r>
      <w:r w:rsidR="00FB2CB3" w:rsidRPr="00B9003F">
        <w:rPr>
          <w:rStyle w:val="Aucun"/>
          <w:rFonts w:ascii="Calibri" w:hAnsi="Calibri" w:cs="Calibri"/>
          <w:u w:color="000000"/>
        </w:rPr>
        <w:t xml:space="preserve"> peut constater dans le tableau </w:t>
      </w:r>
      <w:r w:rsidR="00FB2CB3" w:rsidRPr="00B9003F">
        <w:rPr>
          <w:rStyle w:val="Aucun"/>
          <w:rFonts w:ascii="Calibri" w:hAnsi="Calibri" w:cs="Calibri"/>
          <w:u w:color="000000"/>
        </w:rPr>
        <w:t>que la France est un des pays o</w:t>
      </w:r>
      <w:r w:rsidR="00FB2CB3" w:rsidRPr="00B9003F">
        <w:rPr>
          <w:rStyle w:val="Aucun"/>
          <w:rFonts w:ascii="Calibri" w:hAnsi="Calibri" w:cs="Calibri"/>
          <w:u w:color="000000"/>
        </w:rPr>
        <w:t xml:space="preserve">ù </w:t>
      </w:r>
      <w:r w:rsidR="00FB2CB3" w:rsidRPr="00B9003F">
        <w:rPr>
          <w:rStyle w:val="Aucun"/>
          <w:rFonts w:ascii="Calibri" w:hAnsi="Calibri" w:cs="Calibri"/>
          <w:u w:color="000000"/>
        </w:rPr>
        <w:t>l'</w:t>
      </w:r>
      <w:r w:rsidR="00FB2CB3" w:rsidRPr="00B9003F">
        <w:rPr>
          <w:rStyle w:val="Aucun"/>
          <w:rFonts w:ascii="Calibri" w:hAnsi="Calibri" w:cs="Calibri"/>
          <w:u w:color="000000"/>
        </w:rPr>
        <w:t>é</w:t>
      </w:r>
      <w:r w:rsidR="00FB2CB3" w:rsidRPr="00B9003F">
        <w:rPr>
          <w:rStyle w:val="Aucun"/>
          <w:rFonts w:ascii="Calibri" w:hAnsi="Calibri" w:cs="Calibri"/>
          <w:u w:color="000000"/>
        </w:rPr>
        <w:t>cart entre les tr</w:t>
      </w:r>
      <w:r w:rsidR="00FB2CB3" w:rsidRPr="00B9003F">
        <w:rPr>
          <w:rStyle w:val="Aucun"/>
          <w:rFonts w:ascii="Calibri" w:hAnsi="Calibri" w:cs="Calibri"/>
          <w:u w:color="000000"/>
        </w:rPr>
        <w:t>è</w:t>
      </w:r>
      <w:r w:rsidR="00FB2CB3" w:rsidRPr="00B9003F">
        <w:rPr>
          <w:rStyle w:val="Aucun"/>
          <w:rFonts w:ascii="Calibri" w:hAnsi="Calibri" w:cs="Calibri"/>
          <w:u w:color="000000"/>
        </w:rPr>
        <w:t>s favoris</w:t>
      </w:r>
      <w:r w:rsidR="00FB2CB3" w:rsidRPr="00B9003F">
        <w:rPr>
          <w:rStyle w:val="Aucun"/>
          <w:rFonts w:ascii="Calibri" w:hAnsi="Calibri" w:cs="Calibri"/>
          <w:u w:color="000000"/>
        </w:rPr>
        <w:t>é</w:t>
      </w:r>
      <w:r w:rsidR="00FB2CB3" w:rsidRPr="00B9003F">
        <w:rPr>
          <w:rStyle w:val="Aucun"/>
          <w:rFonts w:ascii="Calibri" w:hAnsi="Calibri" w:cs="Calibri"/>
          <w:u w:color="000000"/>
        </w:rPr>
        <w:t>s et les tr</w:t>
      </w:r>
      <w:r w:rsidR="00FB2CB3" w:rsidRPr="00B9003F">
        <w:rPr>
          <w:rStyle w:val="Aucun"/>
          <w:rFonts w:ascii="Calibri" w:hAnsi="Calibri" w:cs="Calibri"/>
          <w:u w:color="000000"/>
        </w:rPr>
        <w:t>è</w:t>
      </w:r>
      <w:r w:rsidR="00FB2CB3" w:rsidRPr="00B9003F">
        <w:rPr>
          <w:rStyle w:val="Aucun"/>
          <w:rFonts w:ascii="Calibri" w:hAnsi="Calibri" w:cs="Calibri"/>
          <w:u w:color="000000"/>
        </w:rPr>
        <w:t>s d</w:t>
      </w:r>
      <w:r w:rsidR="00FB2CB3" w:rsidRPr="00B9003F">
        <w:rPr>
          <w:rStyle w:val="Aucun"/>
          <w:rFonts w:ascii="Calibri" w:hAnsi="Calibri" w:cs="Calibri"/>
          <w:u w:color="000000"/>
        </w:rPr>
        <w:t>é</w:t>
      </w:r>
      <w:r w:rsidR="00FB2CB3" w:rsidRPr="00B9003F">
        <w:rPr>
          <w:rStyle w:val="Aucun"/>
          <w:rFonts w:ascii="Calibri" w:hAnsi="Calibri" w:cs="Calibri"/>
          <w:u w:color="000000"/>
        </w:rPr>
        <w:t>favoris</w:t>
      </w:r>
      <w:r w:rsidR="00FB2CB3" w:rsidRPr="00B9003F">
        <w:rPr>
          <w:rStyle w:val="Aucun"/>
          <w:rFonts w:ascii="Calibri" w:hAnsi="Calibri" w:cs="Calibri"/>
          <w:u w:color="000000"/>
        </w:rPr>
        <w:t>é</w:t>
      </w:r>
      <w:r w:rsidR="00FB2CB3" w:rsidRPr="00B9003F">
        <w:rPr>
          <w:rStyle w:val="Aucun"/>
          <w:rFonts w:ascii="Calibri" w:hAnsi="Calibri" w:cs="Calibri"/>
          <w:u w:color="000000"/>
        </w:rPr>
        <w:t>s est le plus important (107). Elle n</w:t>
      </w:r>
      <w:r w:rsidR="00FB2CB3" w:rsidRPr="00B9003F">
        <w:rPr>
          <w:rStyle w:val="Aucun"/>
          <w:rFonts w:ascii="Calibri" w:hAnsi="Calibri" w:cs="Calibri"/>
          <w:u w:color="000000"/>
        </w:rPr>
        <w:t>’</w:t>
      </w:r>
      <w:r w:rsidR="00FB2CB3" w:rsidRPr="00B9003F">
        <w:rPr>
          <w:rStyle w:val="Aucun"/>
          <w:rFonts w:ascii="Calibri" w:hAnsi="Calibri" w:cs="Calibri"/>
          <w:u w:color="000000"/>
        </w:rPr>
        <w:t>est d</w:t>
      </w:r>
      <w:r w:rsidR="00FB2CB3" w:rsidRPr="00B9003F">
        <w:rPr>
          <w:rStyle w:val="Aucun"/>
          <w:rFonts w:ascii="Calibri" w:hAnsi="Calibri" w:cs="Calibri"/>
          <w:u w:color="000000"/>
        </w:rPr>
        <w:t>é</w:t>
      </w:r>
      <w:r w:rsidR="00FB2CB3" w:rsidRPr="00B9003F">
        <w:rPr>
          <w:rStyle w:val="Aucun"/>
          <w:rFonts w:ascii="Calibri" w:hAnsi="Calibri" w:cs="Calibri"/>
          <w:u w:color="000000"/>
        </w:rPr>
        <w:t>pass</w:t>
      </w:r>
      <w:r w:rsidR="00FB2CB3" w:rsidRPr="00B9003F">
        <w:rPr>
          <w:rStyle w:val="Aucun"/>
          <w:rFonts w:ascii="Calibri" w:hAnsi="Calibri" w:cs="Calibri"/>
          <w:u w:color="000000"/>
        </w:rPr>
        <w:t>é</w:t>
      </w:r>
      <w:r w:rsidR="00FB2CB3" w:rsidRPr="00B9003F">
        <w:rPr>
          <w:rStyle w:val="Aucun"/>
          <w:rFonts w:ascii="Calibri" w:hAnsi="Calibri" w:cs="Calibri"/>
          <w:u w:color="000000"/>
        </w:rPr>
        <w:t>e que par la Hongrie, l</w:t>
      </w:r>
      <w:r w:rsidR="00FB2CB3" w:rsidRPr="00B9003F">
        <w:rPr>
          <w:rStyle w:val="Aucun"/>
          <w:rFonts w:ascii="Calibri" w:hAnsi="Calibri" w:cs="Calibri"/>
          <w:u w:color="000000"/>
        </w:rPr>
        <w:t>’</w:t>
      </w:r>
      <w:r w:rsidR="00FB2CB3" w:rsidRPr="00B9003F">
        <w:rPr>
          <w:rStyle w:val="Aucun"/>
          <w:rFonts w:ascii="Calibri" w:hAnsi="Calibri" w:cs="Calibri"/>
          <w:u w:color="000000"/>
        </w:rPr>
        <w:t>Allemagne et la Belgique. Cela montre que l'</w:t>
      </w:r>
      <w:r w:rsidR="00FB2CB3" w:rsidRPr="00B9003F">
        <w:rPr>
          <w:rStyle w:val="Aucun"/>
          <w:rFonts w:ascii="Calibri" w:hAnsi="Calibri" w:cs="Calibri"/>
          <w:u w:color="000000"/>
        </w:rPr>
        <w:t>é</w:t>
      </w:r>
      <w:r w:rsidR="00FB2CB3" w:rsidRPr="00B9003F">
        <w:rPr>
          <w:rStyle w:val="Aucun"/>
          <w:rFonts w:ascii="Calibri" w:hAnsi="Calibri" w:cs="Calibri"/>
          <w:u w:color="000000"/>
        </w:rPr>
        <w:t xml:space="preserve">cole </w:t>
      </w:r>
      <w:r w:rsidR="00FB2CB3" w:rsidRPr="00B9003F">
        <w:rPr>
          <w:rStyle w:val="Aucun"/>
          <w:rFonts w:ascii="Calibri" w:hAnsi="Calibri" w:cs="Calibri"/>
          <w:u w:color="000000"/>
        </w:rPr>
        <w:t>fran</w:t>
      </w:r>
      <w:r w:rsidR="00FB2CB3" w:rsidRPr="00B9003F">
        <w:rPr>
          <w:rStyle w:val="Aucun"/>
          <w:rFonts w:ascii="Calibri" w:hAnsi="Calibri" w:cs="Calibri"/>
          <w:u w:color="000000"/>
        </w:rPr>
        <w:t>ç</w:t>
      </w:r>
      <w:r w:rsidR="00FB2CB3" w:rsidRPr="00B9003F">
        <w:rPr>
          <w:rStyle w:val="Aucun"/>
          <w:rFonts w:ascii="Calibri" w:hAnsi="Calibri" w:cs="Calibri"/>
          <w:u w:color="000000"/>
        </w:rPr>
        <w:t xml:space="preserve">aise a tendance </w:t>
      </w:r>
      <w:r w:rsidR="00FB2CB3" w:rsidRPr="00B9003F">
        <w:rPr>
          <w:rStyle w:val="Aucun"/>
          <w:rFonts w:ascii="Calibri" w:hAnsi="Calibri" w:cs="Calibri"/>
          <w:u w:color="000000"/>
        </w:rPr>
        <w:t xml:space="preserve">à </w:t>
      </w:r>
      <w:r w:rsidR="00FB2CB3" w:rsidRPr="00B9003F">
        <w:rPr>
          <w:rStyle w:val="Aucun"/>
          <w:rFonts w:ascii="Calibri" w:hAnsi="Calibri" w:cs="Calibri"/>
          <w:u w:color="000000"/>
        </w:rPr>
        <w:t>r</w:t>
      </w:r>
      <w:r w:rsidR="00FB2CB3" w:rsidRPr="00B9003F">
        <w:rPr>
          <w:rStyle w:val="Aucun"/>
          <w:rFonts w:ascii="Calibri" w:hAnsi="Calibri" w:cs="Calibri"/>
          <w:u w:color="000000"/>
        </w:rPr>
        <w:t>é</w:t>
      </w:r>
      <w:r w:rsidR="00FB2CB3" w:rsidRPr="00B9003F">
        <w:rPr>
          <w:rStyle w:val="Aucun"/>
          <w:rFonts w:ascii="Calibri" w:hAnsi="Calibri" w:cs="Calibri"/>
          <w:u w:color="000000"/>
        </w:rPr>
        <w:t xml:space="preserve">ussir davantage aux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ves plus favoris</w:t>
      </w:r>
      <w:r w:rsidR="00FB2CB3" w:rsidRPr="00B9003F">
        <w:rPr>
          <w:rStyle w:val="Aucun"/>
          <w:rFonts w:ascii="Calibri" w:hAnsi="Calibri" w:cs="Calibri"/>
          <w:u w:color="000000"/>
        </w:rPr>
        <w:t>é</w:t>
      </w:r>
      <w:r w:rsidR="00FB2CB3" w:rsidRPr="00B9003F">
        <w:rPr>
          <w:rStyle w:val="Aucun"/>
          <w:rFonts w:ascii="Calibri" w:hAnsi="Calibri" w:cs="Calibri"/>
          <w:u w:color="000000"/>
        </w:rPr>
        <w:t>s.</w:t>
      </w:r>
    </w:p>
    <w:p w14:paraId="410C4ED3" w14:textId="77777777" w:rsidR="00177BA5" w:rsidRPr="00B9003F"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B1264BA" w14:textId="78312DE4" w:rsidR="00153B2C"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4. </w:t>
      </w:r>
      <w:r w:rsidR="00FB2CB3" w:rsidRPr="00B9003F">
        <w:rPr>
          <w:rStyle w:val="Aucun"/>
          <w:rFonts w:ascii="Calibri" w:hAnsi="Calibri" w:cs="Calibri"/>
          <w:u w:color="000000"/>
        </w:rPr>
        <w:t>Plusieurs facteurs structurels permettent de comprendre la situation fran</w:t>
      </w:r>
      <w:r w:rsidR="00FB2CB3" w:rsidRPr="00B9003F">
        <w:rPr>
          <w:rStyle w:val="Aucun"/>
          <w:rFonts w:ascii="Calibri" w:hAnsi="Calibri" w:cs="Calibri"/>
          <w:u w:color="000000"/>
        </w:rPr>
        <w:t>ç</w:t>
      </w:r>
      <w:r w:rsidR="00FB2CB3" w:rsidRPr="00B9003F">
        <w:rPr>
          <w:rStyle w:val="Aucun"/>
          <w:rFonts w:ascii="Calibri" w:hAnsi="Calibri" w:cs="Calibri"/>
          <w:u w:color="000000"/>
        </w:rPr>
        <w:t>aise. Le syst</w:t>
      </w:r>
      <w:r w:rsidR="00FB2CB3" w:rsidRPr="00B9003F">
        <w:rPr>
          <w:rStyle w:val="Aucun"/>
          <w:rFonts w:ascii="Calibri" w:hAnsi="Calibri" w:cs="Calibri"/>
          <w:u w:color="000000"/>
        </w:rPr>
        <w:t>è</w:t>
      </w:r>
      <w:r w:rsidR="00FB2CB3" w:rsidRPr="00B9003F">
        <w:rPr>
          <w:rStyle w:val="Aucun"/>
          <w:rFonts w:ascii="Calibri" w:hAnsi="Calibri" w:cs="Calibri"/>
          <w:u w:color="000000"/>
        </w:rPr>
        <w:t>me scolaire fran</w:t>
      </w:r>
      <w:r w:rsidR="00FB2CB3" w:rsidRPr="00B9003F">
        <w:rPr>
          <w:rStyle w:val="Aucun"/>
          <w:rFonts w:ascii="Calibri" w:hAnsi="Calibri" w:cs="Calibri"/>
          <w:u w:color="000000"/>
        </w:rPr>
        <w:t>ç</w:t>
      </w:r>
      <w:r w:rsidR="00FB2CB3" w:rsidRPr="00B9003F">
        <w:rPr>
          <w:rStyle w:val="Aucun"/>
          <w:rFonts w:ascii="Calibri" w:hAnsi="Calibri" w:cs="Calibri"/>
          <w:u w:color="000000"/>
        </w:rPr>
        <w:t>ais est notamment caract</w:t>
      </w:r>
      <w:r w:rsidR="00FB2CB3" w:rsidRPr="00B9003F">
        <w:rPr>
          <w:rStyle w:val="Aucun"/>
          <w:rFonts w:ascii="Calibri" w:hAnsi="Calibri" w:cs="Calibri"/>
          <w:u w:color="000000"/>
        </w:rPr>
        <w:t>é</w:t>
      </w:r>
      <w:r w:rsidR="00FB2CB3" w:rsidRPr="00B9003F">
        <w:rPr>
          <w:rStyle w:val="Aucun"/>
          <w:rFonts w:ascii="Calibri" w:hAnsi="Calibri" w:cs="Calibri"/>
          <w:u w:color="000000"/>
        </w:rPr>
        <w:t>ris</w:t>
      </w:r>
      <w:r w:rsidR="00FB2CB3" w:rsidRPr="00B9003F">
        <w:rPr>
          <w:rStyle w:val="Aucun"/>
          <w:rFonts w:ascii="Calibri" w:hAnsi="Calibri" w:cs="Calibri"/>
          <w:u w:color="000000"/>
        </w:rPr>
        <w:t xml:space="preserve">é </w:t>
      </w:r>
      <w:r w:rsidR="00FB2CB3" w:rsidRPr="00B9003F">
        <w:rPr>
          <w:rStyle w:val="Aucun"/>
          <w:rFonts w:ascii="Calibri" w:hAnsi="Calibri" w:cs="Calibri"/>
          <w:u w:color="000000"/>
        </w:rPr>
        <w:t>par un faible taux d</w:t>
      </w:r>
      <w:r w:rsidR="00FB2CB3" w:rsidRPr="00B9003F">
        <w:rPr>
          <w:rStyle w:val="Aucun"/>
          <w:rFonts w:ascii="Calibri" w:hAnsi="Calibri" w:cs="Calibri"/>
          <w:u w:color="000000"/>
        </w:rPr>
        <w:t>’</w:t>
      </w:r>
      <w:r w:rsidR="00FB2CB3" w:rsidRPr="00B9003F">
        <w:rPr>
          <w:rStyle w:val="Aucun"/>
          <w:rFonts w:ascii="Calibri" w:hAnsi="Calibri" w:cs="Calibri"/>
          <w:u w:color="000000"/>
        </w:rPr>
        <w:t>encadrement</w:t>
      </w:r>
      <w:r w:rsidR="00747AD2">
        <w:rPr>
          <w:rStyle w:val="Aucun"/>
          <w:rFonts w:ascii="Calibri" w:hAnsi="Calibri" w:cs="Calibri"/>
          <w:u w:color="000000"/>
        </w:rPr>
        <w:t xml:space="preserve">, </w:t>
      </w:r>
      <w:r w:rsidR="00FB2CB3" w:rsidRPr="00B9003F">
        <w:rPr>
          <w:rStyle w:val="Aucun"/>
          <w:rFonts w:ascii="Calibri" w:hAnsi="Calibri" w:cs="Calibri"/>
          <w:u w:color="000000"/>
        </w:rPr>
        <w:t>ainsi que des appren</w:t>
      </w:r>
      <w:r w:rsidR="00FB2CB3" w:rsidRPr="00B9003F">
        <w:rPr>
          <w:rStyle w:val="Aucun"/>
          <w:rFonts w:ascii="Calibri" w:hAnsi="Calibri" w:cs="Calibri"/>
          <w:u w:color="000000"/>
        </w:rPr>
        <w:t>tissages souvent tr</w:t>
      </w:r>
      <w:r w:rsidR="00FB2CB3" w:rsidRPr="00B9003F">
        <w:rPr>
          <w:rStyle w:val="Aucun"/>
          <w:rFonts w:ascii="Calibri" w:hAnsi="Calibri" w:cs="Calibri"/>
          <w:u w:color="000000"/>
        </w:rPr>
        <w:t>è</w:t>
      </w:r>
      <w:r w:rsidR="00FB2CB3" w:rsidRPr="00B9003F">
        <w:rPr>
          <w:rStyle w:val="Aucun"/>
          <w:rFonts w:ascii="Calibri" w:hAnsi="Calibri" w:cs="Calibri"/>
          <w:u w:color="000000"/>
        </w:rPr>
        <w:t>s acad</w:t>
      </w:r>
      <w:r w:rsidR="00FB2CB3" w:rsidRPr="00B9003F">
        <w:rPr>
          <w:rStyle w:val="Aucun"/>
          <w:rFonts w:ascii="Calibri" w:hAnsi="Calibri" w:cs="Calibri"/>
          <w:u w:color="000000"/>
        </w:rPr>
        <w:t>é</w:t>
      </w:r>
      <w:r w:rsidR="00FB2CB3" w:rsidRPr="00B9003F">
        <w:rPr>
          <w:rStyle w:val="Aucun"/>
          <w:rFonts w:ascii="Calibri" w:hAnsi="Calibri" w:cs="Calibri"/>
          <w:u w:color="000000"/>
        </w:rPr>
        <w:t>miques qui r</w:t>
      </w:r>
      <w:r w:rsidR="00FB2CB3" w:rsidRPr="00B9003F">
        <w:rPr>
          <w:rStyle w:val="Aucun"/>
          <w:rFonts w:ascii="Calibri" w:hAnsi="Calibri" w:cs="Calibri"/>
          <w:u w:color="000000"/>
        </w:rPr>
        <w:t>é</w:t>
      </w:r>
      <w:r w:rsidR="00FB2CB3" w:rsidRPr="00B9003F">
        <w:rPr>
          <w:rStyle w:val="Aucun"/>
          <w:rFonts w:ascii="Calibri" w:hAnsi="Calibri" w:cs="Calibri"/>
          <w:u w:color="000000"/>
        </w:rPr>
        <w:t>ussissent plut</w:t>
      </w:r>
      <w:r w:rsidR="00FB2CB3" w:rsidRPr="00B9003F">
        <w:rPr>
          <w:rStyle w:val="Aucun"/>
          <w:rFonts w:ascii="Calibri" w:hAnsi="Calibri" w:cs="Calibri"/>
          <w:u w:color="000000"/>
        </w:rPr>
        <w:t>ô</w:t>
      </w:r>
      <w:r w:rsidR="00FB2CB3" w:rsidRPr="00B9003F">
        <w:rPr>
          <w:rStyle w:val="Aucun"/>
          <w:rFonts w:ascii="Calibri" w:hAnsi="Calibri" w:cs="Calibri"/>
          <w:u w:color="000000"/>
        </w:rPr>
        <w:t xml:space="preserve">t aux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ves issus de milieux favoris</w:t>
      </w:r>
      <w:r w:rsidR="00FB2CB3" w:rsidRPr="00B9003F">
        <w:rPr>
          <w:rStyle w:val="Aucun"/>
          <w:rFonts w:ascii="Calibri" w:hAnsi="Calibri" w:cs="Calibri"/>
          <w:u w:color="000000"/>
        </w:rPr>
        <w:t>é</w:t>
      </w:r>
      <w:r w:rsidR="00FB2CB3" w:rsidRPr="00B9003F">
        <w:rPr>
          <w:rStyle w:val="Aucun"/>
          <w:rFonts w:ascii="Calibri" w:hAnsi="Calibri" w:cs="Calibri"/>
          <w:u w:color="000000"/>
        </w:rPr>
        <w:t>s. Comme l</w:t>
      </w:r>
      <w:r w:rsidR="00FB2CB3" w:rsidRPr="00B9003F">
        <w:rPr>
          <w:rStyle w:val="Aucun"/>
          <w:rFonts w:ascii="Calibri" w:hAnsi="Calibri" w:cs="Calibri"/>
          <w:u w:color="000000"/>
        </w:rPr>
        <w:t>’</w:t>
      </w:r>
      <w:r w:rsidR="00FB2CB3" w:rsidRPr="00B9003F">
        <w:rPr>
          <w:rStyle w:val="Aucun"/>
          <w:rFonts w:ascii="Calibri" w:hAnsi="Calibri" w:cs="Calibri"/>
          <w:u w:color="000000"/>
        </w:rPr>
        <w:t xml:space="preserve">explique </w:t>
      </w:r>
      <w:r w:rsidR="00747AD2">
        <w:rPr>
          <w:rStyle w:val="Aucun"/>
          <w:rFonts w:ascii="Calibri" w:hAnsi="Calibri" w:cs="Calibri"/>
          <w:u w:color="000000"/>
        </w:rPr>
        <w:t xml:space="preserve">cet </w:t>
      </w:r>
      <w:r w:rsidR="00FB2CB3" w:rsidRPr="00B9003F">
        <w:rPr>
          <w:rStyle w:val="Aucun"/>
          <w:rFonts w:ascii="Calibri" w:hAnsi="Calibri" w:cs="Calibri"/>
          <w:u w:color="000000"/>
        </w:rPr>
        <w:t>article, l</w:t>
      </w:r>
      <w:r w:rsidR="00FB2CB3" w:rsidRPr="00B9003F">
        <w:rPr>
          <w:rStyle w:val="Aucun"/>
          <w:rFonts w:ascii="Calibri" w:hAnsi="Calibri" w:cs="Calibri"/>
          <w:u w:color="000000"/>
        </w:rPr>
        <w:t>’é</w:t>
      </w:r>
      <w:r w:rsidR="00FB2CB3" w:rsidRPr="00B9003F">
        <w:rPr>
          <w:rStyle w:val="Aucun"/>
          <w:rFonts w:ascii="Calibri" w:hAnsi="Calibri" w:cs="Calibri"/>
          <w:u w:color="000000"/>
        </w:rPr>
        <w:t>cole fran</w:t>
      </w:r>
      <w:r w:rsidR="00FB2CB3" w:rsidRPr="00B9003F">
        <w:rPr>
          <w:rStyle w:val="Aucun"/>
          <w:rFonts w:ascii="Calibri" w:hAnsi="Calibri" w:cs="Calibri"/>
          <w:u w:color="000000"/>
        </w:rPr>
        <w:t>ç</w:t>
      </w:r>
      <w:r w:rsidR="00FB2CB3" w:rsidRPr="00B9003F">
        <w:rPr>
          <w:rStyle w:val="Aucun"/>
          <w:rFonts w:ascii="Calibri" w:hAnsi="Calibri" w:cs="Calibri"/>
          <w:u w:color="000000"/>
        </w:rPr>
        <w:t>aise appara</w:t>
      </w:r>
      <w:r w:rsidR="00FB2CB3" w:rsidRPr="00B9003F">
        <w:rPr>
          <w:rStyle w:val="Aucun"/>
          <w:rFonts w:ascii="Calibri" w:hAnsi="Calibri" w:cs="Calibri"/>
          <w:u w:color="000000"/>
        </w:rPr>
        <w:t>î</w:t>
      </w:r>
      <w:r w:rsidR="00FB2CB3" w:rsidRPr="00B9003F">
        <w:rPr>
          <w:rStyle w:val="Aucun"/>
          <w:rFonts w:ascii="Calibri" w:hAnsi="Calibri" w:cs="Calibri"/>
          <w:u w:color="000000"/>
        </w:rPr>
        <w:t>t d</w:t>
      </w:r>
      <w:r w:rsidR="00FB2CB3" w:rsidRPr="00B9003F">
        <w:rPr>
          <w:rStyle w:val="Aucun"/>
          <w:rFonts w:ascii="Calibri" w:hAnsi="Calibri" w:cs="Calibri"/>
          <w:u w:color="000000"/>
        </w:rPr>
        <w:t>’</w:t>
      </w:r>
      <w:r w:rsidR="00FB2CB3" w:rsidRPr="00B9003F">
        <w:rPr>
          <w:rStyle w:val="Aucun"/>
          <w:rFonts w:ascii="Calibri" w:hAnsi="Calibri" w:cs="Calibri"/>
          <w:u w:color="000000"/>
        </w:rPr>
        <w:t>une certaine mani</w:t>
      </w:r>
      <w:r w:rsidR="00FB2CB3" w:rsidRPr="00B9003F">
        <w:rPr>
          <w:rStyle w:val="Aucun"/>
          <w:rFonts w:ascii="Calibri" w:hAnsi="Calibri" w:cs="Calibri"/>
          <w:u w:color="000000"/>
        </w:rPr>
        <w:t>è</w:t>
      </w:r>
      <w:r w:rsidR="00FB2CB3" w:rsidRPr="00B9003F">
        <w:rPr>
          <w:rStyle w:val="Aucun"/>
          <w:rFonts w:ascii="Calibri" w:hAnsi="Calibri" w:cs="Calibri"/>
          <w:u w:color="000000"/>
        </w:rPr>
        <w:t xml:space="preserve">re </w:t>
      </w:r>
      <w:r w:rsidR="00FB2CB3" w:rsidRPr="00B9003F">
        <w:rPr>
          <w:rStyle w:val="Aucun"/>
          <w:rFonts w:ascii="Calibri" w:hAnsi="Calibri" w:cs="Calibri"/>
          <w:u w:color="000000"/>
        </w:rPr>
        <w:t>« </w:t>
      </w:r>
      <w:r w:rsidR="00FB2CB3" w:rsidRPr="00B9003F">
        <w:rPr>
          <w:rStyle w:val="Aucun"/>
          <w:rFonts w:ascii="Calibri" w:hAnsi="Calibri" w:cs="Calibri"/>
          <w:u w:color="000000"/>
        </w:rPr>
        <w:t>format</w:t>
      </w:r>
      <w:r w:rsidR="00FB2CB3" w:rsidRPr="00B9003F">
        <w:rPr>
          <w:rStyle w:val="Aucun"/>
          <w:rFonts w:ascii="Calibri" w:hAnsi="Calibri" w:cs="Calibri"/>
          <w:u w:color="000000"/>
        </w:rPr>
        <w:t>é</w:t>
      </w:r>
      <w:r w:rsidR="00FB2CB3" w:rsidRPr="00B9003F">
        <w:rPr>
          <w:rStyle w:val="Aucun"/>
          <w:rFonts w:ascii="Calibri" w:hAnsi="Calibri" w:cs="Calibri"/>
          <w:u w:color="000000"/>
        </w:rPr>
        <w:t>e pour les enfants des parents dipl</w:t>
      </w:r>
      <w:r w:rsidR="00FB2CB3" w:rsidRPr="00B9003F">
        <w:rPr>
          <w:rStyle w:val="Aucun"/>
          <w:rFonts w:ascii="Calibri" w:hAnsi="Calibri" w:cs="Calibri"/>
          <w:u w:color="000000"/>
        </w:rPr>
        <w:t>ô</w:t>
      </w:r>
      <w:r w:rsidR="00FB2CB3" w:rsidRPr="00B9003F">
        <w:rPr>
          <w:rStyle w:val="Aucun"/>
          <w:rFonts w:ascii="Calibri" w:hAnsi="Calibri" w:cs="Calibri"/>
          <w:u w:color="000000"/>
        </w:rPr>
        <w:t>m</w:t>
      </w:r>
      <w:r w:rsidR="00FB2CB3" w:rsidRPr="00B9003F">
        <w:rPr>
          <w:rStyle w:val="Aucun"/>
          <w:rFonts w:ascii="Calibri" w:hAnsi="Calibri" w:cs="Calibri"/>
          <w:u w:color="000000"/>
        </w:rPr>
        <w:t>é</w:t>
      </w:r>
      <w:r w:rsidR="00FB2CB3" w:rsidRPr="00B9003F">
        <w:rPr>
          <w:rStyle w:val="Aucun"/>
          <w:rFonts w:ascii="Calibri" w:hAnsi="Calibri" w:cs="Calibri"/>
          <w:u w:color="000000"/>
        </w:rPr>
        <w:t>s</w:t>
      </w:r>
      <w:r w:rsidR="00FB2CB3" w:rsidRPr="00B9003F">
        <w:rPr>
          <w:rStyle w:val="Aucun"/>
          <w:rFonts w:ascii="Calibri" w:hAnsi="Calibri" w:cs="Calibri"/>
          <w:u w:color="000000"/>
        </w:rPr>
        <w:t> »</w:t>
      </w:r>
      <w:r w:rsidR="00FB2CB3" w:rsidRPr="00B9003F">
        <w:rPr>
          <w:rStyle w:val="Aucun"/>
          <w:rFonts w:ascii="Calibri" w:hAnsi="Calibri" w:cs="Calibri"/>
          <w:u w:color="000000"/>
        </w:rPr>
        <w:t>.</w:t>
      </w:r>
    </w:p>
    <w:p w14:paraId="5E13504D" w14:textId="77777777" w:rsidR="00177BA5" w:rsidRPr="00B9003F"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B1264BB" w14:textId="27630CAD" w:rsidR="00153B2C" w:rsidRPr="00B9003F" w:rsidRDefault="00177BA5" w:rsidP="00177BA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5. </w:t>
      </w:r>
      <w:r w:rsidR="00FB2CB3" w:rsidRPr="00B9003F">
        <w:rPr>
          <w:rStyle w:val="Aucun"/>
          <w:rFonts w:ascii="Calibri" w:hAnsi="Calibri" w:cs="Calibri"/>
          <w:u w:color="000000"/>
        </w:rPr>
        <w:t>Ces enqu</w:t>
      </w:r>
      <w:r w:rsidR="00FB2CB3" w:rsidRPr="00B9003F">
        <w:rPr>
          <w:rStyle w:val="Aucun"/>
          <w:rFonts w:ascii="Calibri" w:hAnsi="Calibri" w:cs="Calibri"/>
          <w:u w:color="000000"/>
        </w:rPr>
        <w:t>ê</w:t>
      </w:r>
      <w:r w:rsidR="00FB2CB3" w:rsidRPr="00B9003F">
        <w:rPr>
          <w:rStyle w:val="Aucun"/>
          <w:rFonts w:ascii="Calibri" w:hAnsi="Calibri" w:cs="Calibri"/>
          <w:u w:color="000000"/>
        </w:rPr>
        <w:t xml:space="preserve">tes doivent </w:t>
      </w:r>
      <w:r w:rsidR="00FB2CB3" w:rsidRPr="00B9003F">
        <w:rPr>
          <w:rStyle w:val="Aucun"/>
          <w:rFonts w:ascii="Calibri" w:hAnsi="Calibri" w:cs="Calibri"/>
          <w:u w:color="000000"/>
        </w:rPr>
        <w:t>ê</w:t>
      </w:r>
      <w:r w:rsidR="00FB2CB3" w:rsidRPr="00B9003F">
        <w:rPr>
          <w:rStyle w:val="Aucun"/>
          <w:rFonts w:ascii="Calibri" w:hAnsi="Calibri" w:cs="Calibri"/>
          <w:u w:color="000000"/>
        </w:rPr>
        <w:t xml:space="preserve">tre </w:t>
      </w:r>
      <w:r w:rsidR="00FB2CB3" w:rsidRPr="00B9003F">
        <w:rPr>
          <w:rStyle w:val="Aucun"/>
          <w:rFonts w:ascii="Calibri" w:hAnsi="Calibri" w:cs="Calibri"/>
          <w:u w:color="000000"/>
        </w:rPr>
        <w:t>utilis</w:t>
      </w:r>
      <w:r w:rsidR="00FB2CB3" w:rsidRPr="00B9003F">
        <w:rPr>
          <w:rStyle w:val="Aucun"/>
          <w:rFonts w:ascii="Calibri" w:hAnsi="Calibri" w:cs="Calibri"/>
          <w:u w:color="000000"/>
        </w:rPr>
        <w:t>é</w:t>
      </w:r>
      <w:r w:rsidR="00FB2CB3" w:rsidRPr="00B9003F">
        <w:rPr>
          <w:rStyle w:val="Aucun"/>
          <w:rFonts w:ascii="Calibri" w:hAnsi="Calibri" w:cs="Calibri"/>
          <w:u w:color="000000"/>
        </w:rPr>
        <w:t>es avec une grande prudence dans la mesure o</w:t>
      </w:r>
      <w:r w:rsidR="00FB2CB3" w:rsidRPr="00B9003F">
        <w:rPr>
          <w:rStyle w:val="Aucun"/>
          <w:rFonts w:ascii="Calibri" w:hAnsi="Calibri" w:cs="Calibri"/>
          <w:u w:color="000000"/>
        </w:rPr>
        <w:t xml:space="preserve">ù </w:t>
      </w:r>
      <w:r w:rsidR="00FB2CB3" w:rsidRPr="00B9003F">
        <w:rPr>
          <w:rStyle w:val="Aucun"/>
          <w:rFonts w:ascii="Calibri" w:hAnsi="Calibri" w:cs="Calibri"/>
          <w:u w:color="000000"/>
        </w:rPr>
        <w:t>elles ne portent que sur une petite partie du niveau scolaire. En effet, les enqu</w:t>
      </w:r>
      <w:r w:rsidR="00FB2CB3" w:rsidRPr="00B9003F">
        <w:rPr>
          <w:rStyle w:val="Aucun"/>
          <w:rFonts w:ascii="Calibri" w:hAnsi="Calibri" w:cs="Calibri"/>
          <w:u w:color="000000"/>
        </w:rPr>
        <w:t>ê</w:t>
      </w:r>
      <w:r w:rsidR="00FB2CB3" w:rsidRPr="00B9003F">
        <w:rPr>
          <w:rStyle w:val="Aucun"/>
          <w:rFonts w:ascii="Calibri" w:hAnsi="Calibri" w:cs="Calibri"/>
          <w:u w:color="000000"/>
        </w:rPr>
        <w:t xml:space="preserve">tes </w:t>
      </w:r>
      <w:r w:rsidR="001745A7" w:rsidRPr="00B9003F">
        <w:rPr>
          <w:rFonts w:ascii="Calibri" w:hAnsi="Calibri" w:cs="Calibri"/>
          <w:u w:color="000000"/>
        </w:rPr>
        <w:t xml:space="preserve">Pisa </w:t>
      </w:r>
      <w:r w:rsidR="00FB2CB3" w:rsidRPr="00B9003F">
        <w:rPr>
          <w:rStyle w:val="Aucun"/>
          <w:rFonts w:ascii="Calibri" w:hAnsi="Calibri" w:cs="Calibri"/>
          <w:u w:color="000000"/>
        </w:rPr>
        <w:t>n</w:t>
      </w:r>
      <w:r w:rsidR="00FB2CB3" w:rsidRPr="00B9003F">
        <w:rPr>
          <w:rStyle w:val="Aucun"/>
          <w:rFonts w:ascii="Calibri" w:hAnsi="Calibri" w:cs="Calibri"/>
          <w:u w:color="000000"/>
        </w:rPr>
        <w:t>’é</w:t>
      </w:r>
      <w:r w:rsidR="00FB2CB3" w:rsidRPr="00B9003F">
        <w:rPr>
          <w:rStyle w:val="Aucun"/>
          <w:rFonts w:ascii="Calibri" w:hAnsi="Calibri" w:cs="Calibri"/>
          <w:u w:color="000000"/>
        </w:rPr>
        <w:t>valuent pas certaines comp</w:t>
      </w:r>
      <w:r w:rsidR="00FB2CB3" w:rsidRPr="00B9003F">
        <w:rPr>
          <w:rStyle w:val="Aucun"/>
          <w:rFonts w:ascii="Calibri" w:hAnsi="Calibri" w:cs="Calibri"/>
          <w:u w:color="000000"/>
        </w:rPr>
        <w:t>é</w:t>
      </w:r>
      <w:r w:rsidR="00FB2CB3" w:rsidRPr="00B9003F">
        <w:rPr>
          <w:rStyle w:val="Aucun"/>
          <w:rFonts w:ascii="Calibri" w:hAnsi="Calibri" w:cs="Calibri"/>
          <w:u w:color="000000"/>
        </w:rPr>
        <w:t>tences</w:t>
      </w:r>
      <w:r w:rsidR="00FB2CB3">
        <w:rPr>
          <w:rStyle w:val="Aucun"/>
          <w:rFonts w:ascii="Calibri" w:hAnsi="Calibri" w:cs="Calibri"/>
          <w:u w:color="000000"/>
        </w:rPr>
        <w:t xml:space="preserve">, </w:t>
      </w:r>
      <w:r w:rsidR="00FB2CB3" w:rsidRPr="00B9003F">
        <w:rPr>
          <w:rStyle w:val="Aucun"/>
          <w:rFonts w:ascii="Calibri" w:hAnsi="Calibri" w:cs="Calibri"/>
          <w:u w:color="000000"/>
        </w:rPr>
        <w:t>comme la ma</w:t>
      </w:r>
      <w:r w:rsidR="00FB2CB3" w:rsidRPr="00B9003F">
        <w:rPr>
          <w:rStyle w:val="Aucun"/>
          <w:rFonts w:ascii="Calibri" w:hAnsi="Calibri" w:cs="Calibri"/>
          <w:u w:color="000000"/>
        </w:rPr>
        <w:t>î</w:t>
      </w:r>
      <w:r w:rsidR="00FB2CB3" w:rsidRPr="00B9003F">
        <w:rPr>
          <w:rStyle w:val="Aucun"/>
          <w:rFonts w:ascii="Calibri" w:hAnsi="Calibri" w:cs="Calibri"/>
          <w:u w:color="000000"/>
        </w:rPr>
        <w:t xml:space="preserve">trise de la langue du pays, les langues </w:t>
      </w:r>
      <w:r w:rsidR="00FB2CB3" w:rsidRPr="00B9003F">
        <w:rPr>
          <w:rStyle w:val="Aucun"/>
          <w:rFonts w:ascii="Calibri" w:hAnsi="Calibri" w:cs="Calibri"/>
          <w:u w:color="000000"/>
        </w:rPr>
        <w:t>é</w:t>
      </w:r>
      <w:r w:rsidR="00FB2CB3" w:rsidRPr="00B9003F">
        <w:rPr>
          <w:rStyle w:val="Aucun"/>
          <w:rFonts w:ascii="Calibri" w:hAnsi="Calibri" w:cs="Calibri"/>
          <w:u w:color="000000"/>
        </w:rPr>
        <w:t>trang</w:t>
      </w:r>
      <w:r w:rsidR="00FB2CB3" w:rsidRPr="00B9003F">
        <w:rPr>
          <w:rStyle w:val="Aucun"/>
          <w:rFonts w:ascii="Calibri" w:hAnsi="Calibri" w:cs="Calibri"/>
          <w:u w:color="000000"/>
        </w:rPr>
        <w:t>è</w:t>
      </w:r>
      <w:r w:rsidR="00FB2CB3" w:rsidRPr="00B9003F">
        <w:rPr>
          <w:rStyle w:val="Aucun"/>
          <w:rFonts w:ascii="Calibri" w:hAnsi="Calibri" w:cs="Calibri"/>
          <w:u w:color="000000"/>
        </w:rPr>
        <w:t>res, ou encore l</w:t>
      </w:r>
      <w:r w:rsidR="00FB2CB3" w:rsidRPr="00B9003F">
        <w:rPr>
          <w:rStyle w:val="Aucun"/>
          <w:rFonts w:ascii="Calibri" w:hAnsi="Calibri" w:cs="Calibri"/>
          <w:u w:color="000000"/>
        </w:rPr>
        <w:t>a culture en histoire</w:t>
      </w:r>
      <w:r w:rsidR="00FB2CB3">
        <w:rPr>
          <w:rStyle w:val="Aucun"/>
          <w:rFonts w:ascii="Calibri" w:hAnsi="Calibri" w:cs="Calibri"/>
          <w:u w:color="000000"/>
        </w:rPr>
        <w:t>-</w:t>
      </w:r>
      <w:r w:rsidR="00FB2CB3" w:rsidRPr="00B9003F">
        <w:rPr>
          <w:rStyle w:val="Aucun"/>
          <w:rFonts w:ascii="Calibri" w:hAnsi="Calibri" w:cs="Calibri"/>
          <w:u w:color="000000"/>
        </w:rPr>
        <w:t>g</w:t>
      </w:r>
      <w:r w:rsidR="00FB2CB3" w:rsidRPr="00B9003F">
        <w:rPr>
          <w:rStyle w:val="Aucun"/>
          <w:rFonts w:ascii="Calibri" w:hAnsi="Calibri" w:cs="Calibri"/>
          <w:u w:color="000000"/>
        </w:rPr>
        <w:t>é</w:t>
      </w:r>
      <w:r w:rsidR="00FB2CB3" w:rsidRPr="00B9003F">
        <w:rPr>
          <w:rStyle w:val="Aucun"/>
          <w:rFonts w:ascii="Calibri" w:hAnsi="Calibri" w:cs="Calibri"/>
          <w:u w:color="000000"/>
        </w:rPr>
        <w:t>ographie. Elles donnent donc une appr</w:t>
      </w:r>
      <w:r w:rsidR="00FB2CB3" w:rsidRPr="00B9003F">
        <w:rPr>
          <w:rStyle w:val="Aucun"/>
          <w:rFonts w:ascii="Calibri" w:hAnsi="Calibri" w:cs="Calibri"/>
          <w:u w:color="000000"/>
        </w:rPr>
        <w:t>é</w:t>
      </w:r>
      <w:r w:rsidR="00FB2CB3" w:rsidRPr="00B9003F">
        <w:rPr>
          <w:rStyle w:val="Aucun"/>
          <w:rFonts w:ascii="Calibri" w:hAnsi="Calibri" w:cs="Calibri"/>
          <w:u w:color="000000"/>
        </w:rPr>
        <w:t xml:space="preserve">ciation partielle du </w:t>
      </w:r>
      <w:r w:rsidR="00FB2CB3" w:rsidRPr="00B9003F">
        <w:rPr>
          <w:rStyle w:val="Aucun"/>
          <w:rFonts w:ascii="Calibri" w:hAnsi="Calibri" w:cs="Calibri"/>
          <w:u w:color="000000"/>
        </w:rPr>
        <w:t>« </w:t>
      </w:r>
      <w:r w:rsidR="00FB2CB3" w:rsidRPr="00B9003F">
        <w:rPr>
          <w:rStyle w:val="Aucun"/>
          <w:rFonts w:ascii="Calibri" w:hAnsi="Calibri" w:cs="Calibri"/>
          <w:u w:color="000000"/>
        </w:rPr>
        <w:t>niveau</w:t>
      </w:r>
      <w:r w:rsidR="00FB2CB3" w:rsidRPr="00B9003F">
        <w:rPr>
          <w:rStyle w:val="Aucun"/>
          <w:rFonts w:ascii="Calibri" w:hAnsi="Calibri" w:cs="Calibri"/>
          <w:u w:color="000000"/>
        </w:rPr>
        <w:t xml:space="preserve"> » </w:t>
      </w:r>
      <w:r w:rsidR="00FB2CB3" w:rsidRPr="00B9003F">
        <w:rPr>
          <w:rStyle w:val="Aucun"/>
          <w:rFonts w:ascii="Calibri" w:hAnsi="Calibri" w:cs="Calibri"/>
          <w:u w:color="000000"/>
        </w:rPr>
        <w:t xml:space="preserve">des </w:t>
      </w:r>
      <w:r w:rsidR="00FB2CB3" w:rsidRPr="00B9003F">
        <w:rPr>
          <w:rStyle w:val="Aucun"/>
          <w:rFonts w:ascii="Calibri" w:hAnsi="Calibri" w:cs="Calibri"/>
          <w:u w:color="000000"/>
        </w:rPr>
        <w:t>é</w:t>
      </w:r>
      <w:r w:rsidR="00FB2CB3" w:rsidRPr="00B9003F">
        <w:rPr>
          <w:rStyle w:val="Aucun"/>
          <w:rFonts w:ascii="Calibri" w:hAnsi="Calibri" w:cs="Calibri"/>
          <w:u w:color="000000"/>
        </w:rPr>
        <w:t>l</w:t>
      </w:r>
      <w:r w:rsidR="00FB2CB3" w:rsidRPr="00B9003F">
        <w:rPr>
          <w:rStyle w:val="Aucun"/>
          <w:rFonts w:ascii="Calibri" w:hAnsi="Calibri" w:cs="Calibri"/>
          <w:u w:color="000000"/>
        </w:rPr>
        <w:t>è</w:t>
      </w:r>
      <w:r w:rsidR="00FB2CB3" w:rsidRPr="00B9003F">
        <w:rPr>
          <w:rStyle w:val="Aucun"/>
          <w:rFonts w:ascii="Calibri" w:hAnsi="Calibri" w:cs="Calibri"/>
          <w:u w:color="000000"/>
        </w:rPr>
        <w:t>ves.</w:t>
      </w:r>
    </w:p>
    <w:sectPr w:rsidR="00153B2C" w:rsidRPr="00B9003F">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64C2" w14:textId="77777777" w:rsidR="00000000" w:rsidRDefault="00FB2CB3">
      <w:r>
        <w:separator/>
      </w:r>
    </w:p>
  </w:endnote>
  <w:endnote w:type="continuationSeparator" w:id="0">
    <w:p w14:paraId="1B1264C4" w14:textId="77777777" w:rsidR="00000000" w:rsidRDefault="00FB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18244"/>
      <w:docPartObj>
        <w:docPartGallery w:val="Page Numbers (Bottom of Page)"/>
        <w:docPartUnique/>
      </w:docPartObj>
    </w:sdtPr>
    <w:sdtContent>
      <w:p w14:paraId="3B943BB5" w14:textId="0DF3982B" w:rsidR="00177BA5" w:rsidRDefault="00177BA5">
        <w:pPr>
          <w:pStyle w:val="Pieddepage"/>
          <w:jc w:val="right"/>
        </w:pPr>
        <w:r>
          <w:fldChar w:fldCharType="begin"/>
        </w:r>
        <w:r>
          <w:instrText>PAGE   \* MERGEFORMAT</w:instrText>
        </w:r>
        <w:r>
          <w:fldChar w:fldCharType="separate"/>
        </w:r>
        <w:r>
          <w:rPr>
            <w:lang w:val="fr-FR"/>
          </w:rPr>
          <w:t>2</w:t>
        </w:r>
        <w:r>
          <w:fldChar w:fldCharType="end"/>
        </w:r>
      </w:p>
    </w:sdtContent>
  </w:sdt>
  <w:p w14:paraId="1B1264BD" w14:textId="77777777" w:rsidR="00153B2C" w:rsidRDefault="00153B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64BE" w14:textId="77777777" w:rsidR="00000000" w:rsidRDefault="00FB2CB3">
      <w:r>
        <w:separator/>
      </w:r>
    </w:p>
  </w:footnote>
  <w:footnote w:type="continuationSeparator" w:id="0">
    <w:p w14:paraId="1B1264C0" w14:textId="77777777" w:rsidR="00000000" w:rsidRDefault="00FB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81D7" w14:textId="5634A125" w:rsidR="0014160E" w:rsidRDefault="0014160E" w:rsidP="0014160E">
    <w:pPr>
      <w:pStyle w:val="En-tte"/>
      <w:jc w:val="right"/>
      <w:rPr>
        <w:rFonts w:ascii="Calibri" w:hAnsi="Calibri" w:cs="Calibri"/>
        <w:sz w:val="22"/>
        <w:szCs w:val="22"/>
        <w:lang w:val="fr-FR"/>
      </w:rPr>
    </w:pPr>
    <w:r>
      <w:rPr>
        <w:rFonts w:ascii="Calibri" w:hAnsi="Calibri" w:cs="Calibri"/>
      </w:rPr>
      <w:ptab w:relativeTo="margin" w:alignment="center" w:leader="none"/>
    </w:r>
    <w:r>
      <w:rPr>
        <w:rFonts w:ascii="Calibri" w:hAnsi="Calibri" w:cs="Calibri"/>
      </w:rPr>
      <w:ptab w:relativeTo="margin" w:alignment="right" w:leader="none"/>
    </w:r>
    <w:r>
      <w:rPr>
        <w:rFonts w:ascii="Calibri" w:hAnsi="Calibri" w:cs="Calibri"/>
      </w:rPr>
      <w:t>Actu SES © Hatier – Nicolas Olivier</w:t>
    </w:r>
  </w:p>
  <w:p w14:paraId="11757582" w14:textId="63F8D2DA" w:rsidR="0014160E" w:rsidRPr="0014160E" w:rsidRDefault="0014160E" w:rsidP="0014160E">
    <w:pPr>
      <w:pStyle w:val="En-tte"/>
      <w:jc w:val="right"/>
      <w:rPr>
        <w:rFonts w:ascii="Calibri" w:hAnsi="Calibri" w:cs="Calibri"/>
      </w:rPr>
    </w:pPr>
    <w:r>
      <w:rPr>
        <w:rFonts w:ascii="Calibri" w:hAnsi="Calibri" w:cs="Calibri"/>
      </w:rPr>
      <w:t>Fiche d’exploitation pédagogique</w:t>
    </w:r>
  </w:p>
  <w:p w14:paraId="312BFD35" w14:textId="77777777" w:rsidR="0014160E" w:rsidRDefault="001416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007D"/>
    <w:multiLevelType w:val="hybridMultilevel"/>
    <w:tmpl w:val="F21E1DE2"/>
    <w:styleLink w:val="Nombres"/>
    <w:lvl w:ilvl="0" w:tplc="E960B53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FA4CC3A">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428EC0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16E4D52">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D862DF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0DE343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16CA4F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D704B3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B20F67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AB0BFE"/>
    <w:multiLevelType w:val="hybridMultilevel"/>
    <w:tmpl w:val="5FBE5884"/>
    <w:numStyleLink w:val="Style2import"/>
  </w:abstractNum>
  <w:abstractNum w:abstractNumId="2" w15:restartNumberingAfterBreak="0">
    <w:nsid w:val="3CE610B2"/>
    <w:multiLevelType w:val="hybridMultilevel"/>
    <w:tmpl w:val="F21E1DE2"/>
    <w:numStyleLink w:val="Nombres"/>
  </w:abstractNum>
  <w:abstractNum w:abstractNumId="3" w15:restartNumberingAfterBreak="0">
    <w:nsid w:val="713A0728"/>
    <w:multiLevelType w:val="hybridMultilevel"/>
    <w:tmpl w:val="5FBE5884"/>
    <w:styleLink w:val="Style2import"/>
    <w:lvl w:ilvl="0" w:tplc="12A6DE0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ECD61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501D5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DEEB59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F50A8B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D251E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CE28C6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2E251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84CEDA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7030ED7"/>
    <w:multiLevelType w:val="hybridMultilevel"/>
    <w:tmpl w:val="BE08D2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43901955">
    <w:abstractNumId w:val="3"/>
  </w:num>
  <w:num w:numId="2" w16cid:durableId="1476795662">
    <w:abstractNumId w:val="1"/>
  </w:num>
  <w:num w:numId="3" w16cid:durableId="1736272165">
    <w:abstractNumId w:val="0"/>
  </w:num>
  <w:num w:numId="4" w16cid:durableId="1101954414">
    <w:abstractNumId w:val="2"/>
  </w:num>
  <w:num w:numId="5" w16cid:durableId="1570731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2C"/>
    <w:rsid w:val="00054117"/>
    <w:rsid w:val="0014160E"/>
    <w:rsid w:val="00153B2C"/>
    <w:rsid w:val="001745A7"/>
    <w:rsid w:val="00177BA5"/>
    <w:rsid w:val="00246558"/>
    <w:rsid w:val="003526CB"/>
    <w:rsid w:val="005D2C49"/>
    <w:rsid w:val="005D4FF1"/>
    <w:rsid w:val="00614A21"/>
    <w:rsid w:val="00632723"/>
    <w:rsid w:val="0065534A"/>
    <w:rsid w:val="00747AD2"/>
    <w:rsid w:val="007A1DFD"/>
    <w:rsid w:val="00960B1C"/>
    <w:rsid w:val="009F43F3"/>
    <w:rsid w:val="00A02B53"/>
    <w:rsid w:val="00B9003F"/>
    <w:rsid w:val="00DF7C9A"/>
    <w:rsid w:val="00E10962"/>
    <w:rsid w:val="00EC6432"/>
    <w:rsid w:val="00FB2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64A8"/>
  <w15:docId w15:val="{A8987C38-0AE9-47EF-9C07-BD39A82C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basedOn w:val="Normal"/>
    <w:link w:val="Titre1Car"/>
    <w:uiPriority w:val="9"/>
    <w:qFormat/>
    <w:rsid w:val="00614A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paragraph" w:styleId="Titre2">
    <w:name w:val="heading 2"/>
    <w:basedOn w:val="Normal"/>
    <w:link w:val="Titre2Car"/>
    <w:uiPriority w:val="9"/>
    <w:qFormat/>
    <w:rsid w:val="00614A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character" w:customStyle="1" w:styleId="Titre1Car">
    <w:name w:val="Titre 1 Car"/>
    <w:basedOn w:val="Policepardfaut"/>
    <w:link w:val="Titre1"/>
    <w:uiPriority w:val="9"/>
    <w:rsid w:val="00614A21"/>
    <w:rPr>
      <w:rFonts w:eastAsia="Times New Roman"/>
      <w:b/>
      <w:bCs/>
      <w:kern w:val="36"/>
      <w:sz w:val="48"/>
      <w:szCs w:val="48"/>
      <w:bdr w:val="none" w:sz="0" w:space="0" w:color="auto"/>
    </w:rPr>
  </w:style>
  <w:style w:type="character" w:customStyle="1" w:styleId="Titre2Car">
    <w:name w:val="Titre 2 Car"/>
    <w:basedOn w:val="Policepardfaut"/>
    <w:link w:val="Titre2"/>
    <w:uiPriority w:val="9"/>
    <w:rsid w:val="00614A21"/>
    <w:rPr>
      <w:rFonts w:eastAsia="Times New Roman"/>
      <w:b/>
      <w:bCs/>
      <w:sz w:val="36"/>
      <w:szCs w:val="36"/>
      <w:bdr w:val="none" w:sz="0" w:space="0" w:color="auto"/>
    </w:rPr>
  </w:style>
  <w:style w:type="paragraph" w:styleId="NormalWeb">
    <w:name w:val="Normal (Web)"/>
    <w:basedOn w:val="Normal"/>
    <w:uiPriority w:val="99"/>
    <w:semiHidden/>
    <w:unhideWhenUsed/>
    <w:rsid w:val="00614A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datearticle">
    <w:name w:val="datearticle"/>
    <w:basedOn w:val="Policepardfaut"/>
    <w:rsid w:val="00614A21"/>
  </w:style>
  <w:style w:type="character" w:customStyle="1" w:styleId="etiquette">
    <w:name w:val="etiquette"/>
    <w:basedOn w:val="Policepardfaut"/>
    <w:rsid w:val="00614A21"/>
  </w:style>
  <w:style w:type="character" w:customStyle="1" w:styleId="spipnoteref">
    <w:name w:val="spip_note_ref"/>
    <w:basedOn w:val="Policepardfaut"/>
    <w:rsid w:val="00614A21"/>
  </w:style>
  <w:style w:type="character" w:styleId="Mentionnonrsolue">
    <w:name w:val="Unresolved Mention"/>
    <w:basedOn w:val="Policepardfaut"/>
    <w:uiPriority w:val="99"/>
    <w:semiHidden/>
    <w:unhideWhenUsed/>
    <w:rsid w:val="00177BA5"/>
    <w:rPr>
      <w:color w:val="605E5C"/>
      <w:shd w:val="clear" w:color="auto" w:fill="E1DFDD"/>
    </w:rPr>
  </w:style>
  <w:style w:type="paragraph" w:styleId="En-tte">
    <w:name w:val="header"/>
    <w:basedOn w:val="Normal"/>
    <w:link w:val="En-tteCar"/>
    <w:uiPriority w:val="99"/>
    <w:unhideWhenUsed/>
    <w:rsid w:val="00177BA5"/>
    <w:pPr>
      <w:tabs>
        <w:tab w:val="center" w:pos="4536"/>
        <w:tab w:val="right" w:pos="9072"/>
      </w:tabs>
    </w:pPr>
  </w:style>
  <w:style w:type="character" w:customStyle="1" w:styleId="En-tteCar">
    <w:name w:val="En-tête Car"/>
    <w:basedOn w:val="Policepardfaut"/>
    <w:link w:val="En-tte"/>
    <w:uiPriority w:val="99"/>
    <w:rsid w:val="00177BA5"/>
    <w:rPr>
      <w:sz w:val="24"/>
      <w:szCs w:val="24"/>
      <w:lang w:val="en-US" w:eastAsia="en-US"/>
    </w:rPr>
  </w:style>
  <w:style w:type="paragraph" w:styleId="Pieddepage">
    <w:name w:val="footer"/>
    <w:basedOn w:val="Normal"/>
    <w:link w:val="PieddepageCar"/>
    <w:uiPriority w:val="99"/>
    <w:unhideWhenUsed/>
    <w:rsid w:val="00177BA5"/>
    <w:pPr>
      <w:tabs>
        <w:tab w:val="center" w:pos="4536"/>
        <w:tab w:val="right" w:pos="9072"/>
      </w:tabs>
    </w:pPr>
  </w:style>
  <w:style w:type="character" w:customStyle="1" w:styleId="PieddepageCar">
    <w:name w:val="Pied de page Car"/>
    <w:basedOn w:val="Policepardfaut"/>
    <w:link w:val="Pieddepage"/>
    <w:uiPriority w:val="99"/>
    <w:rsid w:val="00177BA5"/>
    <w:rPr>
      <w:sz w:val="24"/>
      <w:szCs w:val="24"/>
      <w:lang w:val="en-US" w:eastAsia="en-US"/>
    </w:rPr>
  </w:style>
  <w:style w:type="paragraph" w:styleId="Paragraphedeliste">
    <w:name w:val="List Paragraph"/>
    <w:basedOn w:val="Normal"/>
    <w:uiPriority w:val="34"/>
    <w:qFormat/>
    <w:rsid w:val="00177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3735">
      <w:bodyDiv w:val="1"/>
      <w:marLeft w:val="0"/>
      <w:marRight w:val="0"/>
      <w:marTop w:val="0"/>
      <w:marBottom w:val="0"/>
      <w:divBdr>
        <w:top w:val="none" w:sz="0" w:space="0" w:color="auto"/>
        <w:left w:val="none" w:sz="0" w:space="0" w:color="auto"/>
        <w:bottom w:val="none" w:sz="0" w:space="0" w:color="auto"/>
        <w:right w:val="none" w:sz="0" w:space="0" w:color="auto"/>
      </w:divBdr>
      <w:divsChild>
        <w:div w:id="165825459">
          <w:marLeft w:val="0"/>
          <w:marRight w:val="0"/>
          <w:marTop w:val="0"/>
          <w:marBottom w:val="600"/>
          <w:divBdr>
            <w:top w:val="none" w:sz="0" w:space="0" w:color="auto"/>
            <w:left w:val="none" w:sz="0" w:space="0" w:color="auto"/>
            <w:bottom w:val="none" w:sz="0" w:space="0" w:color="auto"/>
            <w:right w:val="none" w:sz="0" w:space="0" w:color="auto"/>
          </w:divBdr>
        </w:div>
        <w:div w:id="1600411898">
          <w:marLeft w:val="0"/>
          <w:marRight w:val="0"/>
          <w:marTop w:val="0"/>
          <w:marBottom w:val="0"/>
          <w:divBdr>
            <w:top w:val="none" w:sz="0" w:space="0" w:color="auto"/>
            <w:left w:val="none" w:sz="0" w:space="0" w:color="auto"/>
            <w:bottom w:val="none" w:sz="0" w:space="0" w:color="auto"/>
            <w:right w:val="none" w:sz="0" w:space="0" w:color="auto"/>
          </w:divBdr>
          <w:divsChild>
            <w:div w:id="866673075">
              <w:marLeft w:val="0"/>
              <w:marRight w:val="600"/>
              <w:marTop w:val="0"/>
              <w:marBottom w:val="0"/>
              <w:divBdr>
                <w:top w:val="none" w:sz="0" w:space="0" w:color="auto"/>
                <w:left w:val="none" w:sz="0" w:space="0" w:color="auto"/>
                <w:bottom w:val="none" w:sz="0" w:space="0" w:color="auto"/>
                <w:right w:val="none" w:sz="0" w:space="0" w:color="auto"/>
              </w:divBdr>
              <w:divsChild>
                <w:div w:id="889538224">
                  <w:marLeft w:val="134"/>
                  <w:marRight w:val="0"/>
                  <w:marTop w:val="0"/>
                  <w:marBottom w:val="330"/>
                  <w:divBdr>
                    <w:top w:val="none" w:sz="0" w:space="0" w:color="auto"/>
                    <w:left w:val="none" w:sz="0" w:space="0" w:color="auto"/>
                    <w:bottom w:val="none" w:sz="0" w:space="0" w:color="auto"/>
                    <w:right w:val="none" w:sz="0" w:space="0" w:color="auto"/>
                  </w:divBdr>
                </w:div>
              </w:divsChild>
            </w:div>
            <w:div w:id="974607091">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ecd.org/pisa-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egalites.fr/pis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837</Words>
  <Characters>4605</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22</cp:revision>
  <dcterms:created xsi:type="dcterms:W3CDTF">2023-05-09T13:56:00Z</dcterms:created>
  <dcterms:modified xsi:type="dcterms:W3CDTF">2023-05-09T14:26:00Z</dcterms:modified>
</cp:coreProperties>
</file>