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D268" w14:textId="77777777" w:rsidR="0039786E" w:rsidRDefault="00CB31F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</w:pP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Automobile : la France cherche </w:t>
      </w: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à </w:t>
      </w: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se pro</w:t>
      </w:r>
      <w:r w:rsidR="007F0E58"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té</w:t>
      </w: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ger</w:t>
      </w:r>
    </w:p>
    <w:p w14:paraId="305AC8DB" w14:textId="2E3D8C79" w:rsidR="00E46509" w:rsidRPr="0043691A" w:rsidRDefault="00CB31F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color w:val="262626"/>
          <w:kern w:val="36"/>
          <w:sz w:val="28"/>
          <w:szCs w:val="28"/>
          <w:u w:color="262626"/>
        </w:rPr>
      </w:pP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face </w:t>
      </w: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à </w:t>
      </w: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 xml:space="preserve">la </w:t>
      </w:r>
      <w:r w:rsidR="007F0E58"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dé</w:t>
      </w:r>
      <w:r w:rsidRPr="0043691A">
        <w:rPr>
          <w:rStyle w:val="Aucun"/>
          <w:rFonts w:ascii="Calibri" w:hAnsi="Calibri" w:cs="Calibri"/>
          <w:b/>
          <w:bCs/>
          <w:color w:val="262626"/>
          <w:kern w:val="36"/>
          <w:sz w:val="28"/>
          <w:szCs w:val="28"/>
          <w:u w:color="262626"/>
        </w:rPr>
        <w:t>ferlante de voitures chinoises</w:t>
      </w:r>
    </w:p>
    <w:p w14:paraId="305AC8DC" w14:textId="77777777" w:rsidR="00E46509" w:rsidRPr="00D91B91" w:rsidRDefault="00E4650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eastAsia="Calibri" w:hAnsi="Calibri" w:cs="Calibri"/>
          <w:sz w:val="24"/>
          <w:szCs w:val="24"/>
          <w:u w:color="000000"/>
        </w:rPr>
      </w:pPr>
    </w:p>
    <w:p w14:paraId="305AC8DF" w14:textId="0D37D46C" w:rsidR="00E46509" w:rsidRPr="00502DEC" w:rsidRDefault="00CB31F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i/>
          <w:iCs/>
          <w:color w:val="auto"/>
          <w:sz w:val="24"/>
          <w:szCs w:val="24"/>
          <w:u w:color="000000"/>
        </w:rPr>
      </w:pPr>
      <w:r w:rsidRPr="00502DEC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 xml:space="preserve">Fanny </w:t>
      </w:r>
      <w:proofErr w:type="spellStart"/>
      <w:r w:rsidRPr="00502DEC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Guinochet</w:t>
      </w:r>
      <w:proofErr w:type="spellEnd"/>
      <w:r w:rsidRPr="00502DEC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,</w:t>
      </w:r>
      <w:r w:rsidR="00502DEC" w:rsidRPr="00502DEC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 xml:space="preserve"> </w:t>
      </w:r>
      <w:r w:rsidR="0039786E" w:rsidRPr="0039786E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« </w:t>
      </w:r>
      <w:r w:rsidR="0039786E" w:rsidRPr="0039786E">
        <w:rPr>
          <w:rFonts w:ascii="Calibri" w:hAnsi="Calibri" w:cs="Calibri"/>
          <w:color w:val="auto"/>
          <w:sz w:val="24"/>
          <w:szCs w:val="24"/>
          <w:u w:color="000000"/>
        </w:rPr>
        <w:t>Le décryptage éco</w:t>
      </w:r>
      <w:r w:rsidR="0039786E" w:rsidRPr="0039786E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 »</w:t>
      </w:r>
      <w:r w:rsidR="0039786E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 xml:space="preserve">, </w:t>
      </w:r>
      <w:r w:rsidR="00502DEC" w:rsidRPr="00502DEC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Podcast</w:t>
      </w:r>
      <w:r w:rsidR="00655779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 xml:space="preserve"> de France info</w:t>
      </w:r>
      <w:r w:rsidRPr="00502DEC">
        <w:rPr>
          <w:rFonts w:ascii="Calibri" w:hAnsi="Calibri" w:cs="Calibri"/>
          <w:i/>
          <w:iCs/>
          <w:color w:val="auto"/>
          <w:sz w:val="24"/>
          <w:szCs w:val="24"/>
          <w:u w:color="000000"/>
        </w:rPr>
        <w:t xml:space="preserve">, </w:t>
      </w:r>
      <w:r w:rsidR="0043691A" w:rsidRPr="00502DEC">
        <w:rPr>
          <w:rStyle w:val="Aucun"/>
          <w:rFonts w:ascii="Calibri" w:hAnsi="Calibri" w:cs="Calibri"/>
          <w:color w:val="auto"/>
          <w:sz w:val="24"/>
          <w:szCs w:val="24"/>
          <w:u w:color="000000"/>
        </w:rPr>
        <w:t>6 mai 2024</w:t>
      </w:r>
    </w:p>
    <w:p w14:paraId="194FD358" w14:textId="77777777" w:rsidR="0043691A" w:rsidRPr="000B3EFF" w:rsidRDefault="0043691A" w:rsidP="0043691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color w:val="0070C0"/>
          <w:sz w:val="24"/>
          <w:szCs w:val="24"/>
          <w:u w:color="0070C0"/>
        </w:rPr>
      </w:pPr>
      <w:hyperlink r:id="rId7" w:history="1">
        <w:r w:rsidRPr="000B3EFF">
          <w:rPr>
            <w:rStyle w:val="Hyperlink0"/>
            <w:rFonts w:ascii="Calibri" w:hAnsi="Calibri" w:cs="Calibri"/>
            <w:color w:val="0070C0"/>
            <w:sz w:val="24"/>
            <w:szCs w:val="24"/>
            <w:u w:color="0070C0"/>
          </w:rPr>
          <w:t>https://www.francetvinfo.fr/replay-radio/le-decryptage-eco/automobile-la-france-cherche-a-se-proteger-face-a-la-deferlante-de-voitures-chinoises_6500327.html</w:t>
        </w:r>
      </w:hyperlink>
    </w:p>
    <w:p w14:paraId="305AC8E0" w14:textId="77777777" w:rsidR="00E46509" w:rsidRDefault="00E4650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0DE9571A" w14:textId="77777777" w:rsidR="00280534" w:rsidRDefault="0028053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71F3475E" w14:textId="77777777" w:rsidR="00CB31F4" w:rsidRPr="00D91B91" w:rsidRDefault="00CB31F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305AC8E1" w14:textId="77777777" w:rsidR="00E46509" w:rsidRPr="00D91B91" w:rsidRDefault="00CB31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r w:rsidRPr="00D91B91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Exploitation p</w:t>
      </w:r>
      <w:r w:rsidRPr="00D91B91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é</w:t>
      </w:r>
      <w:r w:rsidRPr="00D91B91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dagogique</w:t>
      </w:r>
    </w:p>
    <w:p w14:paraId="305AC8E2" w14:textId="77777777" w:rsidR="00E46509" w:rsidRPr="00AA78E9" w:rsidRDefault="00E4650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Times New Roman" w:hAnsi="Calibri" w:cs="Calibri"/>
          <w:sz w:val="10"/>
          <w:szCs w:val="10"/>
          <w:u w:color="000000"/>
        </w:rPr>
      </w:pPr>
    </w:p>
    <w:p w14:paraId="305AC8E3" w14:textId="2DA52461" w:rsidR="00E46509" w:rsidRPr="00D91B91" w:rsidRDefault="00AA78E9" w:rsidP="00AA78E9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1. </w:t>
      </w:r>
      <w:r w:rsidR="00CB31F4" w:rsidRPr="00D91B91">
        <w:rPr>
          <w:rFonts w:ascii="Calibri" w:hAnsi="Calibri" w:cs="Calibri"/>
          <w:u w:color="000000"/>
        </w:rPr>
        <w:t>Quelle est la situation du march</w:t>
      </w:r>
      <w:r w:rsidR="00CB31F4" w:rsidRPr="00D91B91">
        <w:rPr>
          <w:rFonts w:ascii="Calibri" w:hAnsi="Calibri" w:cs="Calibri"/>
          <w:u w:color="000000"/>
        </w:rPr>
        <w:t xml:space="preserve">é </w:t>
      </w:r>
      <w:r w:rsidR="00CB31F4" w:rsidRPr="00D91B91">
        <w:rPr>
          <w:rFonts w:ascii="Calibri" w:hAnsi="Calibri" w:cs="Calibri"/>
          <w:u w:color="000000"/>
        </w:rPr>
        <w:t xml:space="preserve">automobile en Chine ? Quelles </w:t>
      </w:r>
      <w:r w:rsidR="00CB31F4" w:rsidRPr="00D91B91">
        <w:rPr>
          <w:rFonts w:ascii="Calibri" w:hAnsi="Calibri" w:cs="Calibri"/>
          <w:u w:color="000000"/>
        </w:rPr>
        <w:t>sont les cons</w:t>
      </w:r>
      <w:r w:rsidR="00CB31F4" w:rsidRPr="00D91B91">
        <w:rPr>
          <w:rFonts w:ascii="Calibri" w:hAnsi="Calibri" w:cs="Calibri"/>
          <w:u w:color="000000"/>
        </w:rPr>
        <w:t>é</w:t>
      </w:r>
      <w:r w:rsidR="00CB31F4" w:rsidRPr="00D91B91">
        <w:rPr>
          <w:rFonts w:ascii="Calibri" w:hAnsi="Calibri" w:cs="Calibri"/>
          <w:u w:color="000000"/>
        </w:rPr>
        <w:t>quences en termes de commerce international et pour l</w:t>
      </w:r>
      <w:r w:rsidR="00CB31F4" w:rsidRPr="00D91B91">
        <w:rPr>
          <w:rFonts w:ascii="Calibri" w:hAnsi="Calibri" w:cs="Calibri"/>
          <w:u w:color="000000"/>
        </w:rPr>
        <w:t>’</w:t>
      </w:r>
      <w:r w:rsidR="00CB31F4" w:rsidRPr="00D91B91">
        <w:rPr>
          <w:rFonts w:ascii="Calibri" w:hAnsi="Calibri" w:cs="Calibri"/>
          <w:u w:color="000000"/>
        </w:rPr>
        <w:t>industrie automobile en Europe ?</w:t>
      </w:r>
    </w:p>
    <w:p w14:paraId="305AC8E4" w14:textId="31F4C11B" w:rsidR="00E46509" w:rsidRPr="00D91B91" w:rsidRDefault="00AA78E9" w:rsidP="00AA78E9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2. </w:t>
      </w:r>
      <w:r w:rsidR="00CB31F4" w:rsidRPr="00D91B91">
        <w:rPr>
          <w:rFonts w:ascii="Calibri" w:hAnsi="Calibri" w:cs="Calibri"/>
          <w:u w:color="000000"/>
        </w:rPr>
        <w:t>Pourquoi les v</w:t>
      </w:r>
      <w:r w:rsidR="00CB31F4" w:rsidRPr="00D91B91">
        <w:rPr>
          <w:rFonts w:ascii="Calibri" w:hAnsi="Calibri" w:cs="Calibri"/>
          <w:u w:color="000000"/>
        </w:rPr>
        <w:t>é</w:t>
      </w:r>
      <w:r w:rsidR="00CB31F4" w:rsidRPr="00D91B91">
        <w:rPr>
          <w:rFonts w:ascii="Calibri" w:hAnsi="Calibri" w:cs="Calibri"/>
          <w:u w:color="000000"/>
        </w:rPr>
        <w:t>hicules chinois constituent-ils une menace pour l</w:t>
      </w:r>
      <w:r w:rsidR="00CB31F4" w:rsidRPr="00D91B91">
        <w:rPr>
          <w:rFonts w:ascii="Calibri" w:hAnsi="Calibri" w:cs="Calibri"/>
          <w:u w:color="000000"/>
        </w:rPr>
        <w:t>’</w:t>
      </w:r>
      <w:r w:rsidR="00CB31F4" w:rsidRPr="00D91B91">
        <w:rPr>
          <w:rFonts w:ascii="Calibri" w:hAnsi="Calibri" w:cs="Calibri"/>
          <w:u w:color="000000"/>
        </w:rPr>
        <w:t>industrie automobile europ</w:t>
      </w:r>
      <w:r w:rsidR="00CB31F4" w:rsidRPr="00D91B91">
        <w:rPr>
          <w:rFonts w:ascii="Calibri" w:hAnsi="Calibri" w:cs="Calibri"/>
          <w:u w:color="000000"/>
        </w:rPr>
        <w:t>é</w:t>
      </w:r>
      <w:r w:rsidR="00CB31F4" w:rsidRPr="00D91B91">
        <w:rPr>
          <w:rFonts w:ascii="Calibri" w:hAnsi="Calibri" w:cs="Calibri"/>
          <w:u w:color="000000"/>
        </w:rPr>
        <w:t>enne ?</w:t>
      </w:r>
    </w:p>
    <w:p w14:paraId="305AC8E5" w14:textId="1CBABE8E" w:rsidR="00E46509" w:rsidRPr="00D91B91" w:rsidRDefault="00AA78E9" w:rsidP="00AA78E9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3. </w:t>
      </w:r>
      <w:r w:rsidR="00CB31F4" w:rsidRPr="00D91B91">
        <w:rPr>
          <w:rFonts w:ascii="Calibri" w:hAnsi="Calibri" w:cs="Calibri"/>
          <w:u w:color="000000"/>
        </w:rPr>
        <w:t xml:space="preserve">Quels outils les pouvoirs publics peuvent-ils mobiliser pour faire face </w:t>
      </w:r>
      <w:r w:rsidR="00CB31F4" w:rsidRPr="00D91B91">
        <w:rPr>
          <w:rFonts w:ascii="Calibri" w:hAnsi="Calibri" w:cs="Calibri"/>
          <w:u w:color="000000"/>
        </w:rPr>
        <w:t xml:space="preserve">à </w:t>
      </w:r>
      <w:r w:rsidR="00CB31F4" w:rsidRPr="00D91B91">
        <w:rPr>
          <w:rFonts w:ascii="Calibri" w:hAnsi="Calibri" w:cs="Calibri"/>
          <w:u w:color="000000"/>
        </w:rPr>
        <w:t>la concurrence chinoise dans le secteur de l</w:t>
      </w:r>
      <w:r w:rsidR="00CB31F4" w:rsidRPr="00D91B91">
        <w:rPr>
          <w:rFonts w:ascii="Calibri" w:hAnsi="Calibri" w:cs="Calibri"/>
          <w:u w:color="000000"/>
        </w:rPr>
        <w:t>’</w:t>
      </w:r>
      <w:r w:rsidR="00CB31F4" w:rsidRPr="00D91B91">
        <w:rPr>
          <w:rFonts w:ascii="Calibri" w:hAnsi="Calibri" w:cs="Calibri"/>
          <w:u w:color="000000"/>
        </w:rPr>
        <w:t>automobile ?</w:t>
      </w:r>
    </w:p>
    <w:p w14:paraId="305AC8E6" w14:textId="18C5CF26" w:rsidR="00E46509" w:rsidRPr="00D91B91" w:rsidRDefault="00AA78E9" w:rsidP="00AA78E9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4. </w:t>
      </w:r>
      <w:r w:rsidR="00CB31F4" w:rsidRPr="00D91B91">
        <w:rPr>
          <w:rFonts w:ascii="Calibri" w:hAnsi="Calibri" w:cs="Calibri"/>
          <w:u w:color="000000"/>
        </w:rPr>
        <w:t xml:space="preserve">Pourquoi les gouvernements en Europe cherchent-ils paradoxalement </w:t>
      </w:r>
      <w:r w:rsidR="00CB31F4" w:rsidRPr="00D91B91">
        <w:rPr>
          <w:rFonts w:ascii="Calibri" w:hAnsi="Calibri" w:cs="Calibri"/>
          <w:u w:color="000000"/>
        </w:rPr>
        <w:t xml:space="preserve">à </w:t>
      </w:r>
      <w:r w:rsidR="00CB31F4" w:rsidRPr="00D91B91">
        <w:rPr>
          <w:rFonts w:ascii="Calibri" w:hAnsi="Calibri" w:cs="Calibri"/>
          <w:u w:color="000000"/>
        </w:rPr>
        <w:t xml:space="preserve">inciter les entreprises chinoises </w:t>
      </w:r>
      <w:r w:rsidR="00CB31F4" w:rsidRPr="00D91B91">
        <w:rPr>
          <w:rFonts w:ascii="Calibri" w:hAnsi="Calibri" w:cs="Calibri"/>
          <w:u w:color="000000"/>
        </w:rPr>
        <w:t xml:space="preserve">à </w:t>
      </w:r>
      <w:r w:rsidR="00CB31F4" w:rsidRPr="00D91B91">
        <w:rPr>
          <w:rFonts w:ascii="Calibri" w:hAnsi="Calibri" w:cs="Calibri"/>
          <w:u w:color="000000"/>
        </w:rPr>
        <w:t>s</w:t>
      </w:r>
      <w:r w:rsidR="00CB31F4" w:rsidRPr="00D91B91">
        <w:rPr>
          <w:rFonts w:ascii="Calibri" w:hAnsi="Calibri" w:cs="Calibri"/>
          <w:u w:color="000000"/>
        </w:rPr>
        <w:t>’</w:t>
      </w:r>
      <w:r w:rsidR="00CB31F4" w:rsidRPr="00D91B91">
        <w:rPr>
          <w:rFonts w:ascii="Calibri" w:hAnsi="Calibri" w:cs="Calibri"/>
          <w:u w:color="000000"/>
        </w:rPr>
        <w:t>installer en Europe ?</w:t>
      </w:r>
    </w:p>
    <w:p w14:paraId="305AC8E7" w14:textId="2D8C7C7B" w:rsidR="00E46509" w:rsidRPr="00D91B91" w:rsidRDefault="00AA78E9" w:rsidP="00AA78E9">
      <w:pPr>
        <w:pStyle w:val="Pardfau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5. </w:t>
      </w:r>
      <w:r w:rsidR="00CB31F4" w:rsidRPr="00D91B91">
        <w:rPr>
          <w:rFonts w:ascii="Calibri" w:hAnsi="Calibri" w:cs="Calibri"/>
          <w:u w:color="000000"/>
        </w:rPr>
        <w:t>Selon vous, quels sont les risques li</w:t>
      </w:r>
      <w:r w:rsidR="00CB31F4" w:rsidRPr="00D91B91">
        <w:rPr>
          <w:rFonts w:ascii="Calibri" w:hAnsi="Calibri" w:cs="Calibri"/>
          <w:u w:color="000000"/>
        </w:rPr>
        <w:t>é</w:t>
      </w:r>
      <w:r w:rsidR="00CB31F4" w:rsidRPr="00D91B91">
        <w:rPr>
          <w:rFonts w:ascii="Calibri" w:hAnsi="Calibri" w:cs="Calibri"/>
          <w:u w:color="000000"/>
        </w:rPr>
        <w:t xml:space="preserve">s </w:t>
      </w:r>
      <w:r w:rsidR="00CB31F4" w:rsidRPr="00D91B91">
        <w:rPr>
          <w:rFonts w:ascii="Calibri" w:hAnsi="Calibri" w:cs="Calibri"/>
          <w:u w:color="000000"/>
        </w:rPr>
        <w:t xml:space="preserve">à </w:t>
      </w:r>
      <w:r w:rsidR="00CB31F4" w:rsidRPr="00D91B91">
        <w:rPr>
          <w:rFonts w:ascii="Calibri" w:hAnsi="Calibri" w:cs="Calibri"/>
          <w:u w:color="000000"/>
        </w:rPr>
        <w:t xml:space="preserve">la mise en </w:t>
      </w:r>
      <w:r w:rsidR="000B3EFF">
        <w:rPr>
          <w:rFonts w:ascii="Calibri" w:hAnsi="Calibri" w:cs="Calibri"/>
          <w:u w:color="000000"/>
        </w:rPr>
        <w:t xml:space="preserve">œuvre </w:t>
      </w:r>
      <w:r w:rsidR="00CB31F4" w:rsidRPr="00D91B91">
        <w:rPr>
          <w:rFonts w:ascii="Calibri" w:hAnsi="Calibri" w:cs="Calibri"/>
          <w:u w:color="000000"/>
        </w:rPr>
        <w:t xml:space="preserve">de mesures protectionnistes, visant </w:t>
      </w:r>
      <w:r w:rsidR="00CB31F4" w:rsidRPr="00D91B91">
        <w:rPr>
          <w:rFonts w:ascii="Calibri" w:hAnsi="Calibri" w:cs="Calibri"/>
          <w:u w:color="000000"/>
        </w:rPr>
        <w:t xml:space="preserve">à </w:t>
      </w:r>
      <w:r w:rsidR="00CB31F4" w:rsidRPr="00D91B91">
        <w:rPr>
          <w:rFonts w:ascii="Calibri" w:hAnsi="Calibri" w:cs="Calibri"/>
          <w:u w:color="000000"/>
        </w:rPr>
        <w:t>prot</w:t>
      </w:r>
      <w:r w:rsidR="00CB31F4" w:rsidRPr="00D91B91">
        <w:rPr>
          <w:rFonts w:ascii="Calibri" w:hAnsi="Calibri" w:cs="Calibri"/>
          <w:u w:color="000000"/>
        </w:rPr>
        <w:t>é</w:t>
      </w:r>
      <w:r w:rsidR="00CB31F4" w:rsidRPr="00D91B91">
        <w:rPr>
          <w:rFonts w:ascii="Calibri" w:hAnsi="Calibri" w:cs="Calibri"/>
          <w:u w:color="000000"/>
        </w:rPr>
        <w:t>ger les entreprises nationales de la concurrence de celles du reste du monde ?</w:t>
      </w:r>
    </w:p>
    <w:p w14:paraId="305AC8E8" w14:textId="77777777" w:rsidR="00E46509" w:rsidRDefault="00E4650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0699C9D1" w14:textId="77777777" w:rsidR="00AA78E9" w:rsidRPr="00D91B91" w:rsidRDefault="00AA78E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</w:p>
    <w:p w14:paraId="305AC8E9" w14:textId="10982EF5" w:rsidR="00E46509" w:rsidRPr="00D91B91" w:rsidRDefault="00CB31F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Calibri" w:eastAsia="Times New Roman" w:hAnsi="Calibri" w:cs="Calibri"/>
          <w:b/>
          <w:bCs/>
          <w:sz w:val="24"/>
          <w:szCs w:val="24"/>
          <w:u w:color="000000"/>
        </w:rPr>
      </w:pPr>
      <w:r w:rsidRPr="00D91B91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Corr</w:t>
      </w:r>
      <w:r w:rsidR="00AA78E9">
        <w:rPr>
          <w:rStyle w:val="Aucun"/>
          <w:rFonts w:ascii="Calibri" w:hAnsi="Calibri" w:cs="Calibri"/>
          <w:b/>
          <w:bCs/>
          <w:sz w:val="24"/>
          <w:szCs w:val="24"/>
          <w:u w:color="000000"/>
        </w:rPr>
        <w:t>igé</w:t>
      </w:r>
    </w:p>
    <w:p w14:paraId="305AC8EA" w14:textId="77777777" w:rsidR="00E46509" w:rsidRPr="00AA78E9" w:rsidRDefault="00E46509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ucun"/>
          <w:rFonts w:ascii="Calibri" w:eastAsia="Times New Roman" w:hAnsi="Calibri" w:cs="Calibri"/>
          <w:sz w:val="10"/>
          <w:szCs w:val="10"/>
          <w:u w:color="000000"/>
        </w:rPr>
      </w:pPr>
    </w:p>
    <w:p w14:paraId="305AC8EB" w14:textId="16838753" w:rsidR="00E46509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Aucun"/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1. </w:t>
      </w:r>
      <w:r w:rsidR="00CB31F4" w:rsidRPr="00D91B91">
        <w:rPr>
          <w:rStyle w:val="Aucun"/>
          <w:rFonts w:ascii="Calibri" w:hAnsi="Calibri" w:cs="Calibri"/>
          <w:u w:color="000000"/>
        </w:rPr>
        <w:t>Le march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</w:t>
      </w:r>
      <w:r w:rsidR="00CB31F4" w:rsidRPr="00D91B91">
        <w:rPr>
          <w:rStyle w:val="Aucun"/>
          <w:rFonts w:ascii="Calibri" w:hAnsi="Calibri" w:cs="Calibri"/>
          <w:u w:color="000000"/>
        </w:rPr>
        <w:t>automobile en Chine est actuellement caract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ris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</w:t>
      </w:r>
      <w:r w:rsidR="00CB31F4" w:rsidRPr="00D91B91">
        <w:rPr>
          <w:rStyle w:val="Aucun"/>
          <w:rFonts w:ascii="Calibri" w:hAnsi="Calibri" w:cs="Calibri"/>
          <w:u w:color="000000"/>
        </w:rPr>
        <w:t>par la surproduction. Le march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</w:t>
      </w:r>
      <w:r w:rsidR="00CB31F4" w:rsidRPr="00D91B91">
        <w:rPr>
          <w:rStyle w:val="Aucun"/>
          <w:rFonts w:ascii="Calibri" w:hAnsi="Calibri" w:cs="Calibri"/>
          <w:u w:color="000000"/>
        </w:rPr>
        <w:t>int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rieur est quasiment satur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</w:t>
      </w:r>
      <w:r w:rsidR="00CB31F4" w:rsidRPr="00D91B91">
        <w:rPr>
          <w:rStyle w:val="Aucun"/>
          <w:rFonts w:ascii="Calibri" w:hAnsi="Calibri" w:cs="Calibri"/>
          <w:u w:color="000000"/>
        </w:rPr>
        <w:t>et n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absorbe que les deux tiers des 30 millions de v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hicules produits chaque ann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e par la Chine. Dans ce contexte, les entreprises automobiles chinoises cherchent </w:t>
      </w:r>
      <w:r w:rsidR="00CB31F4" w:rsidRPr="00D91B91">
        <w:rPr>
          <w:rStyle w:val="Aucun"/>
          <w:rFonts w:ascii="Calibri" w:hAnsi="Calibri" w:cs="Calibri"/>
          <w:u w:color="000000"/>
        </w:rPr>
        <w:t>à 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couler leurs stocks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l</w:t>
      </w:r>
      <w:r w:rsidR="00CB31F4" w:rsidRPr="00D91B91">
        <w:rPr>
          <w:rStyle w:val="Aucun"/>
          <w:rFonts w:ascii="Calibri" w:hAnsi="Calibri" w:cs="Calibri"/>
          <w:u w:color="000000"/>
        </w:rPr>
        <w:t>’é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tranger et elles ont tendance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le faire prioritairement en Europe, car les pays europ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ens sont plus ouverts au libre-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change que les </w:t>
      </w:r>
      <w:r w:rsidR="000B3EFF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tats-Unis par exemple.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industrie automobile europ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enne se </w:t>
      </w:r>
      <w:r w:rsidR="00CB31F4" w:rsidRPr="00D91B91">
        <w:rPr>
          <w:rStyle w:val="Aucun"/>
          <w:rFonts w:ascii="Calibri" w:hAnsi="Calibri" w:cs="Calibri"/>
          <w:u w:color="000000"/>
        </w:rPr>
        <w:t>trouve ainsi confront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e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une concurrence f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roce de la part de la Chine, qui risque de mettre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mal sa rentabilit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.</w:t>
      </w:r>
    </w:p>
    <w:p w14:paraId="1395FCB5" w14:textId="77777777" w:rsidR="00AA78E9" w:rsidRPr="00D91B91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</w:p>
    <w:p w14:paraId="305AC8EC" w14:textId="0B8EA38D" w:rsidR="00E46509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Aucun"/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2. </w:t>
      </w:r>
      <w:r w:rsidR="00CB31F4" w:rsidRPr="00D91B91">
        <w:rPr>
          <w:rStyle w:val="Aucun"/>
          <w:rFonts w:ascii="Calibri" w:hAnsi="Calibri" w:cs="Calibri"/>
          <w:u w:color="000000"/>
        </w:rPr>
        <w:t>Les v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hicules chinois sont peu on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reux (gr</w:t>
      </w:r>
      <w:r w:rsidR="00CB31F4" w:rsidRPr="00D91B91">
        <w:rPr>
          <w:rStyle w:val="Aucun"/>
          <w:rFonts w:ascii="Calibri" w:hAnsi="Calibri" w:cs="Calibri"/>
          <w:u w:color="000000"/>
        </w:rPr>
        <w:t>â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ce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un co</w:t>
      </w:r>
      <w:r w:rsidR="00CB31F4" w:rsidRPr="00D91B91">
        <w:rPr>
          <w:rStyle w:val="Aucun"/>
          <w:rFonts w:ascii="Calibri" w:hAnsi="Calibri" w:cs="Calibri"/>
          <w:u w:color="000000"/>
        </w:rPr>
        <w:t>û</w:t>
      </w:r>
      <w:r w:rsidR="00CB31F4" w:rsidRPr="00D91B91">
        <w:rPr>
          <w:rStyle w:val="Aucun"/>
          <w:rFonts w:ascii="Calibri" w:hAnsi="Calibri" w:cs="Calibri"/>
          <w:u w:color="000000"/>
        </w:rPr>
        <w:t>t du travail relativement faible en Chine) et viennent de ce fait concurrencer les automobiles produites sur le sol europ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en gr</w:t>
      </w:r>
      <w:r w:rsidR="00CB31F4" w:rsidRPr="00D91B91">
        <w:rPr>
          <w:rStyle w:val="Aucun"/>
          <w:rFonts w:ascii="Calibri" w:hAnsi="Calibri" w:cs="Calibri"/>
          <w:u w:color="000000"/>
        </w:rPr>
        <w:t>â</w:t>
      </w:r>
      <w:r w:rsidR="00CB31F4" w:rsidRPr="00D91B91">
        <w:rPr>
          <w:rStyle w:val="Aucun"/>
          <w:rFonts w:ascii="Calibri" w:hAnsi="Calibri" w:cs="Calibri"/>
          <w:u w:color="000000"/>
        </w:rPr>
        <w:t>ce leur bon rapport qualit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-prix. Cela risque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terme d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entra</w:t>
      </w:r>
      <w:r w:rsidR="00CB31F4" w:rsidRPr="00D91B91">
        <w:rPr>
          <w:rStyle w:val="Aucun"/>
          <w:rFonts w:ascii="Calibri" w:hAnsi="Calibri" w:cs="Calibri"/>
          <w:u w:color="000000"/>
        </w:rPr>
        <w:t>î</w:t>
      </w:r>
      <w:r w:rsidR="00CB31F4" w:rsidRPr="00D91B91">
        <w:rPr>
          <w:rStyle w:val="Aucun"/>
          <w:rFonts w:ascii="Calibri" w:hAnsi="Calibri" w:cs="Calibri"/>
          <w:u w:color="000000"/>
        </w:rPr>
        <w:t>ner la faillite de certaines entreprises et donc la hausse du ch</w:t>
      </w:r>
      <w:r w:rsidR="00CB31F4" w:rsidRPr="00D91B91">
        <w:rPr>
          <w:rStyle w:val="Aucun"/>
          <w:rFonts w:ascii="Calibri" w:hAnsi="Calibri" w:cs="Calibri"/>
          <w:u w:color="000000"/>
        </w:rPr>
        <w:t>ô</w:t>
      </w:r>
      <w:r w:rsidR="00CB31F4" w:rsidRPr="00D91B91">
        <w:rPr>
          <w:rStyle w:val="Aucun"/>
          <w:rFonts w:ascii="Calibri" w:hAnsi="Calibri" w:cs="Calibri"/>
          <w:u w:color="000000"/>
        </w:rPr>
        <w:t>mage. Par ailleurs, les entreprises chinoises ont su monter en gamme ces derni</w:t>
      </w:r>
      <w:r w:rsidR="00CB31F4" w:rsidRPr="00D91B91">
        <w:rPr>
          <w:rStyle w:val="Aucun"/>
          <w:rFonts w:ascii="Calibri" w:hAnsi="Calibri" w:cs="Calibri"/>
          <w:u w:color="000000"/>
        </w:rPr>
        <w:t>è</w:t>
      </w:r>
      <w:r w:rsidR="00CB31F4" w:rsidRPr="00D91B91">
        <w:rPr>
          <w:rStyle w:val="Aucun"/>
          <w:rFonts w:ascii="Calibri" w:hAnsi="Calibri" w:cs="Calibri"/>
          <w:u w:color="000000"/>
        </w:rPr>
        <w:t>res ann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es, ce qui renforce leur capacit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à </w:t>
      </w:r>
      <w:r w:rsidR="00CB31F4" w:rsidRPr="00D91B91">
        <w:rPr>
          <w:rStyle w:val="Aucun"/>
          <w:rFonts w:ascii="Calibri" w:hAnsi="Calibri" w:cs="Calibri"/>
          <w:u w:color="000000"/>
        </w:rPr>
        <w:t>dominer les march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s.</w:t>
      </w:r>
    </w:p>
    <w:p w14:paraId="046CEB61" w14:textId="77777777" w:rsidR="00AA78E9" w:rsidRPr="00D91B91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</w:p>
    <w:p w14:paraId="305AC8ED" w14:textId="784BEA8E" w:rsidR="00E46509" w:rsidRPr="00D91B91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3. </w:t>
      </w:r>
      <w:r w:rsidR="00CB31F4" w:rsidRPr="00D91B91">
        <w:rPr>
          <w:rStyle w:val="Aucun"/>
          <w:rFonts w:ascii="Calibri" w:hAnsi="Calibri" w:cs="Calibri"/>
          <w:u w:color="000000"/>
        </w:rPr>
        <w:t>Il existe plusieurs outils permettant de lutter contre la concurrence chinoise. Ceux-ci rel</w:t>
      </w:r>
      <w:r w:rsidR="00CB31F4" w:rsidRPr="00D91B91">
        <w:rPr>
          <w:rStyle w:val="Aucun"/>
          <w:rFonts w:ascii="Calibri" w:hAnsi="Calibri" w:cs="Calibri"/>
          <w:u w:color="000000"/>
        </w:rPr>
        <w:t>è</w:t>
      </w:r>
      <w:r w:rsidR="00CB31F4" w:rsidRPr="00D91B91">
        <w:rPr>
          <w:rStyle w:val="Aucun"/>
          <w:rFonts w:ascii="Calibri" w:hAnsi="Calibri" w:cs="Calibri"/>
          <w:u w:color="000000"/>
        </w:rPr>
        <w:t>vent du protectionnisme (tarifaire ou non tarifaire). On peut citer ici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exemple mentionn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</w:t>
      </w:r>
      <w:r w:rsidR="00CB31F4" w:rsidRPr="00D91B91">
        <w:rPr>
          <w:rStyle w:val="Aucun"/>
          <w:rFonts w:ascii="Calibri" w:hAnsi="Calibri" w:cs="Calibri"/>
          <w:u w:color="000000"/>
        </w:rPr>
        <w:t>qui concerne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octroi d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un bonus aux v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hicules 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lectriques produits sur le sol fran</w:t>
      </w:r>
      <w:r w:rsidR="00CB31F4" w:rsidRPr="00D91B91">
        <w:rPr>
          <w:rStyle w:val="Aucun"/>
          <w:rFonts w:ascii="Calibri" w:hAnsi="Calibri" w:cs="Calibri"/>
          <w:u w:color="000000"/>
        </w:rPr>
        <w:t>ç</w:t>
      </w:r>
      <w:r w:rsidR="00CB31F4" w:rsidRPr="00D91B91">
        <w:rPr>
          <w:rStyle w:val="Aucun"/>
          <w:rFonts w:ascii="Calibri" w:hAnsi="Calibri" w:cs="Calibri"/>
          <w:u w:color="000000"/>
        </w:rPr>
        <w:t>ais.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objectif est d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inciter les consommateurs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privil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gier le </w:t>
      </w:r>
      <w:r w:rsidR="00CB31F4" w:rsidRPr="00D91B91">
        <w:rPr>
          <w:rStyle w:val="Aucun"/>
          <w:rFonts w:ascii="Calibri" w:hAnsi="Calibri" w:cs="Calibri"/>
          <w:u w:color="000000"/>
        </w:rPr>
        <w:t>« </w:t>
      </w:r>
      <w:r w:rsidR="00CB31F4" w:rsidRPr="00D91B91">
        <w:rPr>
          <w:rStyle w:val="Aucun"/>
          <w:rFonts w:ascii="Calibri" w:hAnsi="Calibri" w:cs="Calibri"/>
          <w:u w:color="000000"/>
        </w:rPr>
        <w:t>made in France</w:t>
      </w:r>
      <w:r w:rsidR="00CB31F4" w:rsidRPr="00D91B91">
        <w:rPr>
          <w:rStyle w:val="Aucun"/>
          <w:rFonts w:ascii="Calibri" w:hAnsi="Calibri" w:cs="Calibri"/>
          <w:u w:color="000000"/>
        </w:rPr>
        <w:t> »</w:t>
      </w:r>
      <w:r w:rsidR="00CB31F4" w:rsidRPr="00D91B91">
        <w:rPr>
          <w:rStyle w:val="Aucun"/>
          <w:rFonts w:ascii="Calibri" w:hAnsi="Calibri" w:cs="Calibri"/>
          <w:u w:color="000000"/>
        </w:rPr>
        <w:t>.</w:t>
      </w:r>
    </w:p>
    <w:p w14:paraId="14976649" w14:textId="77777777" w:rsidR="00AA78E9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Aucun"/>
          <w:rFonts w:ascii="Calibri" w:hAnsi="Calibri" w:cs="Calibri"/>
          <w:u w:color="000000"/>
        </w:rPr>
      </w:pPr>
    </w:p>
    <w:p w14:paraId="305AC8EE" w14:textId="3C4246A6" w:rsidR="00E46509" w:rsidRPr="00D91B91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4. </w:t>
      </w:r>
      <w:r w:rsidR="00CB31F4" w:rsidRPr="00D91B91">
        <w:rPr>
          <w:rStyle w:val="Aucun"/>
          <w:rFonts w:ascii="Calibri" w:hAnsi="Calibri" w:cs="Calibri"/>
          <w:u w:color="000000"/>
        </w:rPr>
        <w:t>Les gouvernements europ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ens souhaitent inciter les entreprises automobiles chinoises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s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implanter en Europe car cela permet la cr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ation (ou la sauvegarde) d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emplois.</w:t>
      </w:r>
    </w:p>
    <w:p w14:paraId="126A1B9D" w14:textId="77777777" w:rsidR="00AA78E9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Aucun"/>
          <w:rFonts w:ascii="Calibri" w:hAnsi="Calibri" w:cs="Calibri"/>
          <w:u w:color="000000"/>
        </w:rPr>
      </w:pPr>
    </w:p>
    <w:p w14:paraId="305AC8EF" w14:textId="3463076A" w:rsidR="00E46509" w:rsidRPr="00D91B91" w:rsidRDefault="00AA78E9" w:rsidP="00AA78E9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u w:color="000000"/>
        </w:rPr>
      </w:pPr>
      <w:r>
        <w:rPr>
          <w:rStyle w:val="Aucun"/>
          <w:rFonts w:ascii="Calibri" w:hAnsi="Calibri" w:cs="Calibri"/>
          <w:u w:color="000000"/>
        </w:rPr>
        <w:t xml:space="preserve">5. </w:t>
      </w:r>
      <w:r w:rsidR="00CB31F4" w:rsidRPr="00D91B91">
        <w:rPr>
          <w:rStyle w:val="Aucun"/>
          <w:rFonts w:ascii="Calibri" w:hAnsi="Calibri" w:cs="Calibri"/>
          <w:u w:color="000000"/>
        </w:rPr>
        <w:t>La mise en place de mesures protectionnistes peut entra</w:t>
      </w:r>
      <w:r w:rsidR="00CB31F4" w:rsidRPr="00D91B91">
        <w:rPr>
          <w:rStyle w:val="Aucun"/>
          <w:rFonts w:ascii="Calibri" w:hAnsi="Calibri" w:cs="Calibri"/>
          <w:u w:color="000000"/>
        </w:rPr>
        <w:t>î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ner un risque de </w:t>
      </w:r>
      <w:r w:rsidR="00CB31F4" w:rsidRPr="00D91B91">
        <w:rPr>
          <w:rStyle w:val="Aucun"/>
          <w:rFonts w:ascii="Calibri" w:hAnsi="Calibri" w:cs="Calibri"/>
          <w:u w:color="000000"/>
        </w:rPr>
        <w:t>« </w:t>
      </w:r>
      <w:r w:rsidR="00CB31F4" w:rsidRPr="00D91B91">
        <w:rPr>
          <w:rStyle w:val="Aucun"/>
          <w:rFonts w:ascii="Calibri" w:hAnsi="Calibri" w:cs="Calibri"/>
          <w:u w:color="000000"/>
        </w:rPr>
        <w:t>guerre commerciale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 » </w:t>
      </w:r>
      <w:r w:rsidR="00CB31F4" w:rsidRPr="00D91B91">
        <w:rPr>
          <w:rStyle w:val="Aucun"/>
          <w:rFonts w:ascii="Calibri" w:hAnsi="Calibri" w:cs="Calibri"/>
          <w:u w:color="000000"/>
        </w:rPr>
        <w:t>avec des repr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sailles protectionnistes de la part des diff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rents partenaires commerciaux. Ainsi, actuellement, un diff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rend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 oppose la Chine et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Union europ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enne au sujet des v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hicules 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lectriques.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Union europ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enne a lanc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</w:t>
      </w:r>
      <w:r w:rsidR="00CB31F4" w:rsidRPr="00D91B91">
        <w:rPr>
          <w:rStyle w:val="Aucun"/>
          <w:rFonts w:ascii="Calibri" w:hAnsi="Calibri" w:cs="Calibri"/>
          <w:u w:color="000000"/>
        </w:rPr>
        <w:t>une enqu</w:t>
      </w:r>
      <w:r w:rsidR="00CB31F4" w:rsidRPr="00D91B91">
        <w:rPr>
          <w:rStyle w:val="Aucun"/>
          <w:rFonts w:ascii="Calibri" w:hAnsi="Calibri" w:cs="Calibri"/>
          <w:u w:color="000000"/>
        </w:rPr>
        <w:t>ê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te pour mettre en 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vidence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importance des subventions accord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es par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tat chinois aux entreprises automobiles chinoises, qui seraient de nature 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à </w:t>
      </w:r>
      <w:r w:rsidR="00CB31F4" w:rsidRPr="00D91B91">
        <w:rPr>
          <w:rStyle w:val="Aucun"/>
          <w:rFonts w:ascii="Calibri" w:hAnsi="Calibri" w:cs="Calibri"/>
          <w:u w:color="000000"/>
        </w:rPr>
        <w:t>fausser la libre concurrence entre entreprises au niveau international.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Union europ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enne envisage aussi de surtaxer les automobiles chinoises import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es, ce qui a provoqu</w:t>
      </w:r>
      <w:r w:rsidR="00CB31F4" w:rsidRPr="00D91B91">
        <w:rPr>
          <w:rStyle w:val="Aucun"/>
          <w:rFonts w:ascii="Calibri" w:hAnsi="Calibri" w:cs="Calibri"/>
          <w:u w:color="000000"/>
        </w:rPr>
        <w:t xml:space="preserve">é </w:t>
      </w:r>
      <w:r w:rsidR="00CB31F4" w:rsidRPr="00D91B91">
        <w:rPr>
          <w:rStyle w:val="Aucun"/>
          <w:rFonts w:ascii="Calibri" w:hAnsi="Calibri" w:cs="Calibri"/>
          <w:u w:color="000000"/>
        </w:rPr>
        <w:t>le courroux des autorit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s chinoises qui menacent de surtaxer certains produits export</w:t>
      </w:r>
      <w:r w:rsidR="00CB31F4" w:rsidRPr="00D91B91">
        <w:rPr>
          <w:rStyle w:val="Aucun"/>
          <w:rFonts w:ascii="Calibri" w:hAnsi="Calibri" w:cs="Calibri"/>
          <w:u w:color="000000"/>
        </w:rPr>
        <w:t>é</w:t>
      </w:r>
      <w:r w:rsidR="00CB31F4" w:rsidRPr="00D91B91">
        <w:rPr>
          <w:rStyle w:val="Aucun"/>
          <w:rFonts w:ascii="Calibri" w:hAnsi="Calibri" w:cs="Calibri"/>
          <w:u w:color="000000"/>
        </w:rPr>
        <w:t>s de l</w:t>
      </w:r>
      <w:r w:rsidR="00CB31F4" w:rsidRPr="00D91B91">
        <w:rPr>
          <w:rStyle w:val="Aucun"/>
          <w:rFonts w:ascii="Calibri" w:hAnsi="Calibri" w:cs="Calibri"/>
          <w:u w:color="000000"/>
        </w:rPr>
        <w:t>’</w:t>
      </w:r>
      <w:r w:rsidR="00CB31F4" w:rsidRPr="00D91B91">
        <w:rPr>
          <w:rStyle w:val="Aucun"/>
          <w:rFonts w:ascii="Calibri" w:hAnsi="Calibri" w:cs="Calibri"/>
          <w:u w:color="000000"/>
        </w:rPr>
        <w:t>UE vers la Chine (notamment certains alcools).</w:t>
      </w:r>
    </w:p>
    <w:sectPr w:rsidR="00E46509" w:rsidRPr="00D91B9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C8F6" w14:textId="77777777" w:rsidR="00CB31F4" w:rsidRDefault="00CB31F4">
      <w:r>
        <w:separator/>
      </w:r>
    </w:p>
  </w:endnote>
  <w:endnote w:type="continuationSeparator" w:id="0">
    <w:p w14:paraId="305AC8F8" w14:textId="77777777" w:rsidR="00CB31F4" w:rsidRDefault="00C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872680"/>
      <w:docPartObj>
        <w:docPartGallery w:val="Page Numbers (Bottom of Page)"/>
        <w:docPartUnique/>
      </w:docPartObj>
    </w:sdtPr>
    <w:sdtContent>
      <w:p w14:paraId="741FE780" w14:textId="19170DD0" w:rsidR="000B3EFF" w:rsidRDefault="000B3E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CB2AC47" w14:textId="77777777" w:rsidR="000B3EFF" w:rsidRDefault="000B3E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C8F2" w14:textId="77777777" w:rsidR="00CB31F4" w:rsidRDefault="00CB31F4">
      <w:r>
        <w:separator/>
      </w:r>
    </w:p>
  </w:footnote>
  <w:footnote w:type="continuationSeparator" w:id="0">
    <w:p w14:paraId="305AC8F4" w14:textId="77777777" w:rsidR="00CB31F4" w:rsidRDefault="00CB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CD20" w14:textId="5BCC7E8D" w:rsidR="0043691A" w:rsidRDefault="0043691A" w:rsidP="0043691A">
    <w:pPr>
      <w:pStyle w:val="En-tte"/>
      <w:jc w:val="right"/>
      <w:rPr>
        <w:rFonts w:ascii="Calibri" w:hAnsi="Calibri" w:cs="Calibri"/>
        <w:sz w:val="22"/>
        <w:szCs w:val="22"/>
      </w:rPr>
    </w:pPr>
    <w:proofErr w:type="spellStart"/>
    <w:r>
      <w:rPr>
        <w:rFonts w:ascii="Calibri" w:hAnsi="Calibri" w:cs="Calibri"/>
      </w:rPr>
      <w:t>Actu</w:t>
    </w:r>
    <w:proofErr w:type="spellEnd"/>
    <w:r>
      <w:rPr>
        <w:rFonts w:ascii="Calibri" w:hAnsi="Calibri" w:cs="Calibri"/>
      </w:rPr>
      <w:t xml:space="preserve"> SES © Hatier – Nicolas Olivier</w:t>
    </w:r>
  </w:p>
  <w:p w14:paraId="093530C6" w14:textId="4424E3DB" w:rsidR="0043691A" w:rsidRDefault="0043691A" w:rsidP="0043691A">
    <w:pPr>
      <w:pStyle w:val="En-tte"/>
      <w:jc w:val="right"/>
    </w:pPr>
    <w:r>
      <w:rPr>
        <w:rFonts w:ascii="Calibri" w:hAnsi="Calibri" w:cs="Calibri"/>
      </w:rPr>
      <w:t xml:space="preserve">Fiche </w:t>
    </w:r>
    <w:proofErr w:type="spellStart"/>
    <w:r>
      <w:rPr>
        <w:rFonts w:ascii="Calibri" w:hAnsi="Calibri" w:cs="Calibri"/>
      </w:rPr>
      <w:t>d’exploitation</w:t>
    </w:r>
    <w:proofErr w:type="spellEnd"/>
    <w:r>
      <w:rPr>
        <w:rFonts w:ascii="Calibri" w:hAnsi="Calibri" w:cs="Calibri"/>
      </w:rPr>
      <w:t xml:space="preserve"> </w:t>
    </w:r>
    <w:proofErr w:type="spellStart"/>
    <w:r>
      <w:rPr>
        <w:rFonts w:ascii="Calibri" w:hAnsi="Calibri" w:cs="Calibri"/>
      </w:rPr>
      <w:t>pédagogique</w:t>
    </w:r>
    <w:proofErr w:type="spellEnd"/>
  </w:p>
  <w:p w14:paraId="305AC8F0" w14:textId="77777777" w:rsidR="00E46509" w:rsidRDefault="00E465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5CDA"/>
    <w:multiLevelType w:val="hybridMultilevel"/>
    <w:tmpl w:val="07E055AE"/>
    <w:numStyleLink w:val="Nombres"/>
  </w:abstractNum>
  <w:abstractNum w:abstractNumId="1" w15:restartNumberingAfterBreak="0">
    <w:nsid w:val="0F1C4548"/>
    <w:multiLevelType w:val="hybridMultilevel"/>
    <w:tmpl w:val="42A6410A"/>
    <w:styleLink w:val="Style2import"/>
    <w:lvl w:ilvl="0" w:tplc="B1489D0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00AA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AC16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0C15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E894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A703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0C94F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0866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6257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D877A1"/>
    <w:multiLevelType w:val="hybridMultilevel"/>
    <w:tmpl w:val="42A6410A"/>
    <w:numStyleLink w:val="Style2import"/>
  </w:abstractNum>
  <w:abstractNum w:abstractNumId="3" w15:restartNumberingAfterBreak="0">
    <w:nsid w:val="65B51BD2"/>
    <w:multiLevelType w:val="hybridMultilevel"/>
    <w:tmpl w:val="07E055AE"/>
    <w:styleLink w:val="Nombres"/>
    <w:lvl w:ilvl="0" w:tplc="8A963F1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2303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7C070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47760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B4E7E2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694E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8C847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22C28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E219D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2018038">
    <w:abstractNumId w:val="1"/>
  </w:num>
  <w:num w:numId="2" w16cid:durableId="236210473">
    <w:abstractNumId w:val="2"/>
  </w:num>
  <w:num w:numId="3" w16cid:durableId="583758562">
    <w:abstractNumId w:val="3"/>
  </w:num>
  <w:num w:numId="4" w16cid:durableId="86483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09"/>
    <w:rsid w:val="000B3EFF"/>
    <w:rsid w:val="00174F16"/>
    <w:rsid w:val="00280534"/>
    <w:rsid w:val="0039786E"/>
    <w:rsid w:val="0043691A"/>
    <w:rsid w:val="00502DEC"/>
    <w:rsid w:val="00655779"/>
    <w:rsid w:val="007F0E58"/>
    <w:rsid w:val="00AA78E9"/>
    <w:rsid w:val="00CB31F4"/>
    <w:rsid w:val="00D91B91"/>
    <w:rsid w:val="00E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C8DB"/>
  <w15:docId w15:val="{78DBA4F0-B77F-4689-AD9E-FFE81F1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4369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691A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69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9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ancetvinfo.fr/replay-radio/le-decryptage-eco/automobile-la-france-cherche-a-se-proteger-face-a-la-deferlante-de-voitures-chinoises_65003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HUTTEPAIN SOPHIE</cp:lastModifiedBy>
  <cp:revision>11</cp:revision>
  <dcterms:created xsi:type="dcterms:W3CDTF">2024-06-26T13:59:00Z</dcterms:created>
  <dcterms:modified xsi:type="dcterms:W3CDTF">2024-06-26T14:08:00Z</dcterms:modified>
</cp:coreProperties>
</file>